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9" w:rsidRDefault="00AA7339" w:rsidP="00AA7339">
      <w:pPr>
        <w:jc w:val="center"/>
        <w:rPr>
          <w: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39" w:rsidRDefault="00AA7339" w:rsidP="00AA7339">
      <w:pPr>
        <w:jc w:val="center"/>
        <w:rPr>
          <w:caps/>
          <w:szCs w:val="28"/>
        </w:rPr>
      </w:pPr>
    </w:p>
    <w:p w:rsidR="00AA7339" w:rsidRDefault="00AA7339" w:rsidP="00AA7339">
      <w:pPr>
        <w:pStyle w:val="a3"/>
        <w:rPr>
          <w:sz w:val="20"/>
        </w:rPr>
      </w:pPr>
      <w:r>
        <w:rPr>
          <w:sz w:val="20"/>
        </w:rPr>
        <w:t>УКРАЇНА</w:t>
      </w:r>
    </w:p>
    <w:p w:rsidR="00AA7339" w:rsidRPr="00CD4DCF" w:rsidRDefault="00AA7339" w:rsidP="00AA7339">
      <w:pPr>
        <w:jc w:val="center"/>
        <w:rPr>
          <w:b/>
          <w:sz w:val="16"/>
          <w:szCs w:val="16"/>
        </w:rPr>
      </w:pPr>
    </w:p>
    <w:p w:rsidR="00AA7339" w:rsidRPr="00A10976" w:rsidRDefault="00AA7339" w:rsidP="00AA7339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AA7339" w:rsidRPr="00CD4DCF" w:rsidRDefault="00AA7339" w:rsidP="00AA73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AA7339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AA7339" w:rsidRDefault="00AA7339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A7339" w:rsidRDefault="00AA7339" w:rsidP="00AA7339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AA7339" w:rsidRDefault="00AA7339" w:rsidP="00AA73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AA7339" w:rsidRDefault="00AA7339" w:rsidP="00AA7339">
      <w:pPr>
        <w:ind w:firstLine="900"/>
        <w:jc w:val="center"/>
        <w:rPr>
          <w:i/>
        </w:rPr>
      </w:pPr>
    </w:p>
    <w:p w:rsidR="00AA7339" w:rsidRDefault="00AA7339" w:rsidP="00AA7339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AA7339" w:rsidRPr="00A335FE" w:rsidRDefault="00AA7339" w:rsidP="00AA7339">
      <w:pPr>
        <w:jc w:val="both"/>
        <w:rPr>
          <w:sz w:val="16"/>
          <w:szCs w:val="16"/>
        </w:rPr>
      </w:pPr>
    </w:p>
    <w:p w:rsidR="00AA7339" w:rsidRPr="008D291F" w:rsidRDefault="00AA7339" w:rsidP="00AA733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№44</w:t>
      </w:r>
    </w:p>
    <w:p w:rsidR="00AA7339" w:rsidRDefault="00AA7339" w:rsidP="00AA7339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AA7339" w:rsidRDefault="00AA7339" w:rsidP="00AA7339">
      <w:pPr>
        <w:rPr>
          <w:b/>
          <w:i/>
          <w:sz w:val="28"/>
          <w:szCs w:val="28"/>
        </w:rPr>
      </w:pP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внесення змін до рішення Ульяновської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районної ради від 19 грудня 2014 року №423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“Про</w:t>
      </w:r>
      <w:proofErr w:type="spellEnd"/>
      <w:r>
        <w:rPr>
          <w:b/>
          <w:i/>
          <w:sz w:val="28"/>
          <w:szCs w:val="28"/>
        </w:rPr>
        <w:t xml:space="preserve"> затвердження районної комплексної 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програми з розроблення (оновлення)  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містобудівної документації територій 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створення містобудівного кадастру </w:t>
      </w:r>
    </w:p>
    <w:p w:rsidR="00AA7339" w:rsidRDefault="00AA7339" w:rsidP="00AA73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Ульяновського району на 2015-2017 </w:t>
      </w:r>
      <w:proofErr w:type="spellStart"/>
      <w:r>
        <w:rPr>
          <w:b/>
          <w:i/>
          <w:sz w:val="28"/>
          <w:szCs w:val="28"/>
        </w:rPr>
        <w:t>роки”</w:t>
      </w:r>
      <w:proofErr w:type="spellEnd"/>
    </w:p>
    <w:p w:rsidR="00AA7339" w:rsidRDefault="00AA7339" w:rsidP="00AA7339">
      <w:pPr>
        <w:jc w:val="center"/>
        <w:rPr>
          <w:caps/>
          <w:szCs w:val="28"/>
        </w:rPr>
      </w:pPr>
    </w:p>
    <w:p w:rsidR="00AA7339" w:rsidRDefault="00AA7339" w:rsidP="00AA7339">
      <w:pPr>
        <w:ind w:firstLine="540"/>
        <w:jc w:val="both"/>
        <w:rPr>
          <w:sz w:val="28"/>
          <w:szCs w:val="28"/>
        </w:rPr>
      </w:pPr>
      <w:r w:rsidRPr="007A2836">
        <w:rPr>
          <w:sz w:val="28"/>
          <w:szCs w:val="28"/>
        </w:rPr>
        <w:t>Ке</w:t>
      </w:r>
      <w:r>
        <w:rPr>
          <w:sz w:val="28"/>
          <w:szCs w:val="28"/>
        </w:rPr>
        <w:t xml:space="preserve">руючись ст.ст. 43, Закону України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 w:rsidRPr="007A2836">
        <w:rPr>
          <w:sz w:val="28"/>
          <w:szCs w:val="28"/>
        </w:rPr>
        <w:t xml:space="preserve">, </w:t>
      </w:r>
      <w:r>
        <w:rPr>
          <w:sz w:val="28"/>
          <w:szCs w:val="28"/>
        </w:rPr>
        <w:t>на підставі клопотання Ульяновської районної державної адміністрації з метою забезпечення розроблення Схеми планування території Ульяновського району,</w:t>
      </w:r>
    </w:p>
    <w:p w:rsidR="00AA7339" w:rsidRPr="007A2836" w:rsidRDefault="00AA7339" w:rsidP="00AA7339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районна рада</w:t>
      </w:r>
    </w:p>
    <w:p w:rsidR="00AA7339" w:rsidRPr="007A2836" w:rsidRDefault="00AA7339" w:rsidP="00AA7339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ВИРІШИЛА:</w:t>
      </w:r>
    </w:p>
    <w:p w:rsidR="00AA7339" w:rsidRPr="007A2836" w:rsidRDefault="00AA7339" w:rsidP="00AA7339">
      <w:pPr>
        <w:ind w:firstLine="540"/>
        <w:jc w:val="both"/>
        <w:rPr>
          <w:sz w:val="28"/>
          <w:szCs w:val="28"/>
        </w:rPr>
      </w:pPr>
    </w:p>
    <w:p w:rsidR="00AA7339" w:rsidRDefault="00AA7339" w:rsidP="00AA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</w:t>
      </w:r>
      <w:r w:rsidRPr="000B03FC">
        <w:rPr>
          <w:sz w:val="28"/>
          <w:szCs w:val="28"/>
        </w:rPr>
        <w:t xml:space="preserve"> районної комплексної програми з розроблення (оновлення)  містобудівної документації територій та створення містобудівного кадастру Ульяновського району на 2015-2017 роки</w:t>
      </w:r>
      <w:r>
        <w:rPr>
          <w:sz w:val="28"/>
          <w:szCs w:val="28"/>
        </w:rPr>
        <w:t xml:space="preserve"> (далі Програма) затвердженого </w:t>
      </w:r>
      <w:r w:rsidRPr="000B03F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0B03FC">
        <w:rPr>
          <w:sz w:val="28"/>
          <w:szCs w:val="28"/>
        </w:rPr>
        <w:t xml:space="preserve"> Ульяновської районної ради від 19 грудня 2014 року №423</w:t>
      </w:r>
      <w:r>
        <w:rPr>
          <w:sz w:val="28"/>
          <w:szCs w:val="28"/>
        </w:rPr>
        <w:t>, а  саме:</w:t>
      </w:r>
    </w:p>
    <w:p w:rsidR="00AA7339" w:rsidRPr="000B03FC" w:rsidRDefault="00AA7339" w:rsidP="00AA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</w:t>
      </w:r>
      <w:proofErr w:type="spellStart"/>
      <w:r>
        <w:rPr>
          <w:sz w:val="28"/>
          <w:szCs w:val="28"/>
        </w:rPr>
        <w:t>“Виконавці”</w:t>
      </w:r>
      <w:proofErr w:type="spellEnd"/>
      <w:r>
        <w:rPr>
          <w:sz w:val="28"/>
          <w:szCs w:val="28"/>
        </w:rPr>
        <w:t xml:space="preserve"> завдання 1 </w:t>
      </w:r>
      <w:proofErr w:type="spellStart"/>
      <w:r>
        <w:rPr>
          <w:sz w:val="28"/>
          <w:szCs w:val="28"/>
        </w:rPr>
        <w:t>“Оновлення</w:t>
      </w:r>
      <w:proofErr w:type="spellEnd"/>
      <w:r>
        <w:rPr>
          <w:sz w:val="28"/>
          <w:szCs w:val="28"/>
        </w:rPr>
        <w:t xml:space="preserve"> топографічно-геодезичної основи та розроблення Схеми планування території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 xml:space="preserve"> розділу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Програми доповнити словами </w:t>
      </w:r>
      <w:proofErr w:type="spellStart"/>
      <w:r>
        <w:rPr>
          <w:sz w:val="28"/>
          <w:szCs w:val="28"/>
        </w:rPr>
        <w:t>“районна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рада”</w:t>
      </w:r>
      <w:proofErr w:type="spellEnd"/>
      <w:r>
        <w:rPr>
          <w:sz w:val="28"/>
          <w:szCs w:val="28"/>
        </w:rPr>
        <w:t>.</w:t>
      </w:r>
    </w:p>
    <w:p w:rsidR="00AA7339" w:rsidRPr="007A2836" w:rsidRDefault="00AA7339" w:rsidP="00AA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2836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питань планування бюджету і фінансів</w:t>
      </w:r>
      <w:r>
        <w:rPr>
          <w:sz w:val="28"/>
          <w:szCs w:val="28"/>
        </w:rPr>
        <w:t>.</w:t>
      </w:r>
    </w:p>
    <w:p w:rsidR="00AA7339" w:rsidRDefault="00AA7339" w:rsidP="00AA7339">
      <w:pPr>
        <w:jc w:val="center"/>
      </w:pPr>
    </w:p>
    <w:p w:rsidR="00AA7339" w:rsidRDefault="00AA7339" w:rsidP="00AA7339">
      <w:pPr>
        <w:jc w:val="both"/>
        <w:rPr>
          <w:b/>
          <w:i/>
          <w:sz w:val="28"/>
          <w:szCs w:val="28"/>
        </w:rPr>
      </w:pPr>
    </w:p>
    <w:p w:rsidR="00AA7339" w:rsidRDefault="00AA7339" w:rsidP="00AA7339">
      <w:pPr>
        <w:jc w:val="both"/>
        <w:rPr>
          <w:b/>
          <w:sz w:val="28"/>
          <w:szCs w:val="28"/>
        </w:rPr>
      </w:pPr>
    </w:p>
    <w:p w:rsidR="00AA7339" w:rsidRDefault="00AA7339" w:rsidP="00AA7339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AA7339" w:rsidRDefault="00AA7339" w:rsidP="00AA7339">
      <w:pPr>
        <w:jc w:val="center"/>
        <w:rPr>
          <w:caps/>
          <w:szCs w:val="28"/>
        </w:rPr>
      </w:pPr>
    </w:p>
    <w:p w:rsidR="002651CC" w:rsidRDefault="002651CC"/>
    <w:sectPr w:rsidR="002651CC" w:rsidSect="00AA73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39"/>
    <w:rsid w:val="002651CC"/>
    <w:rsid w:val="0049094F"/>
    <w:rsid w:val="006F27AC"/>
    <w:rsid w:val="00703075"/>
    <w:rsid w:val="00870A33"/>
    <w:rsid w:val="00AA7339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A7339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AA7339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A7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2015-12-28T06:47:00Z</dcterms:created>
  <dcterms:modified xsi:type="dcterms:W3CDTF">2015-12-28T06:47:00Z</dcterms:modified>
</cp:coreProperties>
</file>