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3F" w:rsidRDefault="0004513F" w:rsidP="0004513F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3F" w:rsidRPr="00CD4DCF" w:rsidRDefault="0004513F" w:rsidP="0004513F">
      <w:pPr>
        <w:jc w:val="center"/>
        <w:rPr>
          <w:sz w:val="16"/>
          <w:szCs w:val="16"/>
          <w:lang w:val="en-US"/>
        </w:rPr>
      </w:pPr>
    </w:p>
    <w:p w:rsidR="0004513F" w:rsidRDefault="0004513F" w:rsidP="0004513F">
      <w:pPr>
        <w:pStyle w:val="a3"/>
        <w:rPr>
          <w:sz w:val="20"/>
        </w:rPr>
      </w:pPr>
      <w:r>
        <w:rPr>
          <w:sz w:val="20"/>
        </w:rPr>
        <w:t>УКРАЇНА</w:t>
      </w:r>
    </w:p>
    <w:p w:rsidR="0004513F" w:rsidRPr="00CD4DCF" w:rsidRDefault="0004513F" w:rsidP="0004513F">
      <w:pPr>
        <w:jc w:val="center"/>
        <w:rPr>
          <w:b/>
          <w:sz w:val="16"/>
          <w:szCs w:val="16"/>
        </w:rPr>
      </w:pPr>
    </w:p>
    <w:p w:rsidR="0004513F" w:rsidRPr="00A10976" w:rsidRDefault="0004513F" w:rsidP="0004513F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04513F" w:rsidRPr="00CD4DCF" w:rsidRDefault="0004513F" w:rsidP="000451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04513F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04513F" w:rsidRDefault="0004513F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4513F" w:rsidRDefault="0004513F" w:rsidP="0004513F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04513F" w:rsidRDefault="0004513F" w:rsidP="000451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04513F" w:rsidRDefault="0004513F" w:rsidP="0004513F">
      <w:pPr>
        <w:ind w:firstLine="900"/>
        <w:jc w:val="center"/>
        <w:rPr>
          <w:i/>
        </w:rPr>
      </w:pPr>
    </w:p>
    <w:p w:rsidR="0004513F" w:rsidRDefault="0004513F" w:rsidP="0004513F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04513F" w:rsidRPr="00A335FE" w:rsidRDefault="0004513F" w:rsidP="0004513F">
      <w:pPr>
        <w:jc w:val="both"/>
        <w:rPr>
          <w:sz w:val="16"/>
          <w:szCs w:val="16"/>
        </w:rPr>
      </w:pPr>
    </w:p>
    <w:p w:rsidR="0004513F" w:rsidRPr="008D291F" w:rsidRDefault="0004513F" w:rsidP="0004513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№37</w:t>
      </w:r>
    </w:p>
    <w:p w:rsidR="0004513F" w:rsidRDefault="0004513F" w:rsidP="0004513F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04513F" w:rsidRDefault="0004513F" w:rsidP="0004513F">
      <w:pPr>
        <w:rPr>
          <w:b/>
          <w:i/>
          <w:sz w:val="28"/>
          <w:szCs w:val="28"/>
        </w:rPr>
      </w:pPr>
    </w:p>
    <w:p w:rsidR="0004513F" w:rsidRDefault="0004513F" w:rsidP="000451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надання відділу освіти Ульяновської</w:t>
      </w:r>
      <w:r w:rsidRPr="006D4FD8">
        <w:rPr>
          <w:b/>
          <w:i/>
          <w:sz w:val="28"/>
          <w:szCs w:val="28"/>
        </w:rPr>
        <w:t xml:space="preserve"> </w:t>
      </w:r>
    </w:p>
    <w:p w:rsidR="0004513F" w:rsidRDefault="0004513F" w:rsidP="000451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районної державної адміністрації дозволу</w:t>
      </w:r>
    </w:p>
    <w:p w:rsidR="0004513F" w:rsidRDefault="0004513F" w:rsidP="000451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оренду нерухомого майна (приміщення</w:t>
      </w:r>
    </w:p>
    <w:p w:rsidR="0004513F" w:rsidRPr="00B85386" w:rsidRDefault="0004513F" w:rsidP="000451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спортзалу Ульяновського НВК №2 )</w:t>
      </w:r>
    </w:p>
    <w:p w:rsidR="0004513F" w:rsidRDefault="0004513F" w:rsidP="0004513F">
      <w:pPr>
        <w:jc w:val="both"/>
        <w:rPr>
          <w:b/>
          <w:sz w:val="28"/>
          <w:szCs w:val="28"/>
        </w:rPr>
      </w:pPr>
    </w:p>
    <w:p w:rsidR="0004513F" w:rsidRDefault="0004513F" w:rsidP="0004513F">
      <w:pPr>
        <w:ind w:firstLineChars="236" w:firstLine="6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ст.ст. 43, 60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рішення районної ради від 27 липня 2007 року №136 </w:t>
      </w:r>
      <w:proofErr w:type="spellStart"/>
      <w:r>
        <w:rPr>
          <w:sz w:val="28"/>
          <w:szCs w:val="28"/>
        </w:rPr>
        <w:t>”Про</w:t>
      </w:r>
      <w:proofErr w:type="spellEnd"/>
      <w:r>
        <w:rPr>
          <w:sz w:val="28"/>
          <w:szCs w:val="28"/>
        </w:rPr>
        <w:t xml:space="preserve"> управління об’єктами спільної власності територіальних громад міста і сіл </w:t>
      </w:r>
      <w:proofErr w:type="spellStart"/>
      <w:r>
        <w:rPr>
          <w:sz w:val="28"/>
          <w:szCs w:val="28"/>
        </w:rPr>
        <w:t>району”</w:t>
      </w:r>
      <w:proofErr w:type="spellEnd"/>
      <w:r>
        <w:rPr>
          <w:sz w:val="28"/>
          <w:szCs w:val="28"/>
        </w:rPr>
        <w:t xml:space="preserve"> на підставі висновків і рекомендацій постійних комісій районної ради з питань планування, бюджету і фінансів, з питань комунальної власності, житлового господарства, побутового, торгівельного обслуговування та захисту прав споживачів та з питань  </w:t>
      </w:r>
      <w:r w:rsidRPr="004E196D">
        <w:rPr>
          <w:sz w:val="28"/>
          <w:szCs w:val="28"/>
        </w:rPr>
        <w:t>освіти, охорони здоров’я, культури, фізкультури і спорту</w:t>
      </w:r>
      <w:r>
        <w:rPr>
          <w:sz w:val="28"/>
          <w:szCs w:val="28"/>
        </w:rPr>
        <w:t>,</w:t>
      </w:r>
      <w:r w:rsidRPr="004E196D">
        <w:rPr>
          <w:sz w:val="28"/>
          <w:szCs w:val="28"/>
        </w:rPr>
        <w:t xml:space="preserve"> обслуговування та соціального захисту населення</w:t>
      </w:r>
      <w:r>
        <w:rPr>
          <w:sz w:val="28"/>
          <w:szCs w:val="28"/>
        </w:rPr>
        <w:t>,</w:t>
      </w:r>
    </w:p>
    <w:p w:rsidR="0004513F" w:rsidRDefault="0004513F" w:rsidP="0004513F">
      <w:pPr>
        <w:ind w:firstLineChars="236" w:firstLine="663"/>
        <w:jc w:val="both"/>
        <w:rPr>
          <w:b/>
          <w:sz w:val="28"/>
          <w:szCs w:val="28"/>
        </w:rPr>
      </w:pPr>
    </w:p>
    <w:p w:rsidR="0004513F" w:rsidRPr="00C37511" w:rsidRDefault="0004513F" w:rsidP="0004513F">
      <w:pPr>
        <w:ind w:firstLineChars="236" w:firstLine="663"/>
        <w:jc w:val="center"/>
        <w:rPr>
          <w:b/>
          <w:sz w:val="28"/>
          <w:szCs w:val="28"/>
        </w:rPr>
      </w:pPr>
      <w:r w:rsidRPr="00C37511">
        <w:rPr>
          <w:b/>
          <w:sz w:val="28"/>
          <w:szCs w:val="28"/>
        </w:rPr>
        <w:t>районна рада</w:t>
      </w:r>
    </w:p>
    <w:p w:rsidR="0004513F" w:rsidRDefault="0004513F" w:rsidP="0004513F">
      <w:pPr>
        <w:ind w:firstLineChars="236" w:firstLine="663"/>
        <w:jc w:val="center"/>
        <w:rPr>
          <w:b/>
          <w:caps/>
          <w:sz w:val="28"/>
          <w:szCs w:val="28"/>
        </w:rPr>
      </w:pPr>
      <w:r w:rsidRPr="00C37511">
        <w:rPr>
          <w:b/>
          <w:caps/>
          <w:sz w:val="28"/>
          <w:szCs w:val="28"/>
        </w:rPr>
        <w:t>вирішила:</w:t>
      </w:r>
    </w:p>
    <w:p w:rsidR="0004513F" w:rsidRPr="00C37511" w:rsidRDefault="0004513F" w:rsidP="0004513F">
      <w:pPr>
        <w:ind w:firstLineChars="236" w:firstLine="663"/>
        <w:jc w:val="center"/>
        <w:rPr>
          <w:b/>
          <w:caps/>
          <w:sz w:val="28"/>
          <w:szCs w:val="28"/>
        </w:rPr>
      </w:pPr>
    </w:p>
    <w:p w:rsidR="0004513F" w:rsidRDefault="0004513F" w:rsidP="0004513F">
      <w:pPr>
        <w:ind w:firstLine="708"/>
        <w:jc w:val="both"/>
        <w:rPr>
          <w:sz w:val="28"/>
          <w:szCs w:val="28"/>
        </w:rPr>
      </w:pPr>
      <w:bookmarkStart w:id="0" w:name="OLE_LINK159"/>
      <w:bookmarkStart w:id="1" w:name="OLE_LINK160"/>
      <w:r>
        <w:rPr>
          <w:sz w:val="28"/>
          <w:szCs w:val="28"/>
        </w:rPr>
        <w:t xml:space="preserve">1. Надати дозвіл відділу освіти Ульяновської районної державної адміністрації на передачу в оренду громадській організації Ульяновського районного осередку Всеукраїнської федерації військово-спортивних </w:t>
      </w:r>
      <w:proofErr w:type="spellStart"/>
      <w:r>
        <w:rPr>
          <w:sz w:val="28"/>
          <w:szCs w:val="28"/>
        </w:rPr>
        <w:t>багатоборств</w:t>
      </w:r>
      <w:proofErr w:type="spellEnd"/>
      <w:r>
        <w:rPr>
          <w:sz w:val="28"/>
          <w:szCs w:val="28"/>
        </w:rPr>
        <w:t xml:space="preserve"> спільного майна міста і сіл району, а саме: приміщення спортивного залу к</w:t>
      </w:r>
      <w:r w:rsidRPr="008519DB">
        <w:rPr>
          <w:sz w:val="28"/>
          <w:szCs w:val="28"/>
        </w:rPr>
        <w:t>омунальн</w:t>
      </w:r>
      <w:r>
        <w:rPr>
          <w:sz w:val="28"/>
          <w:szCs w:val="28"/>
        </w:rPr>
        <w:t>ого</w:t>
      </w:r>
      <w:r w:rsidRPr="008519DB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8519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</w:t>
      </w:r>
      <w:r w:rsidRPr="008519DB">
        <w:rPr>
          <w:sz w:val="28"/>
          <w:szCs w:val="28"/>
        </w:rPr>
        <w:t>Ульяновський</w:t>
      </w:r>
      <w:proofErr w:type="spellEnd"/>
      <w:r w:rsidRPr="008519DB">
        <w:rPr>
          <w:sz w:val="28"/>
          <w:szCs w:val="28"/>
        </w:rPr>
        <w:t xml:space="preserve"> навчально-виховний комплекс №2 </w:t>
      </w:r>
      <w:proofErr w:type="spellStart"/>
      <w:r>
        <w:rPr>
          <w:sz w:val="28"/>
          <w:szCs w:val="28"/>
        </w:rPr>
        <w:t>“</w:t>
      </w:r>
      <w:r w:rsidRPr="008519DB">
        <w:rPr>
          <w:sz w:val="28"/>
          <w:szCs w:val="28"/>
        </w:rPr>
        <w:t>Загальноосвітня</w:t>
      </w:r>
      <w:proofErr w:type="spellEnd"/>
      <w:r w:rsidRPr="008519DB">
        <w:rPr>
          <w:sz w:val="28"/>
          <w:szCs w:val="28"/>
        </w:rPr>
        <w:t xml:space="preserve"> школа І-ІІІ ступенів – дошкільний навчальний </w:t>
      </w:r>
      <w:proofErr w:type="spellStart"/>
      <w:r w:rsidRPr="008519DB">
        <w:rPr>
          <w:sz w:val="28"/>
          <w:szCs w:val="28"/>
        </w:rPr>
        <w:t>заклад</w:t>
      </w:r>
      <w:r>
        <w:rPr>
          <w:sz w:val="28"/>
          <w:szCs w:val="28"/>
        </w:rPr>
        <w:t>”</w:t>
      </w:r>
      <w:proofErr w:type="spellEnd"/>
      <w:r w:rsidRPr="008519DB">
        <w:rPr>
          <w:sz w:val="28"/>
          <w:szCs w:val="28"/>
        </w:rPr>
        <w:t xml:space="preserve"> Ульяновської районної ради Кіровоградської області</w:t>
      </w:r>
      <w:r>
        <w:rPr>
          <w:sz w:val="28"/>
          <w:szCs w:val="28"/>
        </w:rPr>
        <w:t xml:space="preserve">, для проведення спортивних занять з учнями міста. </w:t>
      </w:r>
    </w:p>
    <w:p w:rsidR="0004513F" w:rsidRPr="00B82269" w:rsidRDefault="0004513F" w:rsidP="0004513F">
      <w:pPr>
        <w:ind w:firstLine="708"/>
        <w:jc w:val="both"/>
        <w:rPr>
          <w:sz w:val="28"/>
          <w:szCs w:val="28"/>
        </w:rPr>
      </w:pPr>
    </w:p>
    <w:p w:rsidR="0004513F" w:rsidRDefault="0004513F" w:rsidP="0004513F">
      <w:pPr>
        <w:ind w:firstLineChars="236" w:firstLine="661"/>
        <w:jc w:val="both"/>
        <w:rPr>
          <w:sz w:val="28"/>
          <w:szCs w:val="28"/>
        </w:rPr>
      </w:pPr>
      <w:r>
        <w:rPr>
          <w:sz w:val="28"/>
          <w:szCs w:val="28"/>
        </w:rPr>
        <w:t>2. Відділу освіти рай</w:t>
      </w:r>
      <w:bookmarkEnd w:id="0"/>
      <w:bookmarkEnd w:id="1"/>
      <w:r>
        <w:rPr>
          <w:sz w:val="28"/>
          <w:szCs w:val="28"/>
        </w:rPr>
        <w:t xml:space="preserve">онної державної адміністрації до 01.01.2016 року заключити договір оренди з громадською організацією Ульяновського районного осередку Всеукраїнської федерації військово-спортивних </w:t>
      </w:r>
      <w:proofErr w:type="spellStart"/>
      <w:r>
        <w:rPr>
          <w:sz w:val="28"/>
          <w:szCs w:val="28"/>
        </w:rPr>
        <w:lastRenderedPageBreak/>
        <w:t>багатоборств</w:t>
      </w:r>
      <w:proofErr w:type="spellEnd"/>
      <w:r>
        <w:rPr>
          <w:sz w:val="28"/>
          <w:szCs w:val="28"/>
        </w:rPr>
        <w:t xml:space="preserve"> терміном на 35 місяців та передбачити в умовах оренди наступне:</w:t>
      </w:r>
    </w:p>
    <w:p w:rsidR="0004513F" w:rsidRDefault="0004513F" w:rsidP="0004513F">
      <w:pPr>
        <w:ind w:firstLineChars="236" w:firstLine="661"/>
        <w:jc w:val="both"/>
        <w:rPr>
          <w:sz w:val="28"/>
          <w:szCs w:val="28"/>
        </w:rPr>
      </w:pPr>
    </w:p>
    <w:p w:rsidR="0004513F" w:rsidRDefault="0004513F" w:rsidP="0004513F">
      <w:pPr>
        <w:ind w:firstLineChars="236" w:firstLine="661"/>
        <w:jc w:val="both"/>
        <w:rPr>
          <w:sz w:val="28"/>
          <w:szCs w:val="28"/>
        </w:rPr>
      </w:pPr>
      <w:r>
        <w:rPr>
          <w:sz w:val="28"/>
          <w:szCs w:val="28"/>
        </w:rPr>
        <w:t>- сплата орендної плати в розмірі розрахованому на підставі Методики розрахунків і порядку використання плати за оренду майна спільної власності територіальних громад міста і сіл району;</w:t>
      </w:r>
    </w:p>
    <w:p w:rsidR="0004513F" w:rsidRDefault="0004513F" w:rsidP="0004513F">
      <w:pPr>
        <w:ind w:firstLineChars="236" w:firstLine="661"/>
        <w:jc w:val="both"/>
        <w:rPr>
          <w:sz w:val="28"/>
          <w:szCs w:val="28"/>
        </w:rPr>
      </w:pPr>
      <w:r>
        <w:rPr>
          <w:sz w:val="28"/>
          <w:szCs w:val="28"/>
        </w:rPr>
        <w:t>- всі комунальні витрати покласти на Орендодавця.</w:t>
      </w:r>
    </w:p>
    <w:p w:rsidR="0004513F" w:rsidRDefault="0004513F" w:rsidP="0004513F">
      <w:pPr>
        <w:ind w:firstLineChars="236" w:firstLine="6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4513F" w:rsidRDefault="0004513F" w:rsidP="0004513F">
      <w:pPr>
        <w:ind w:firstLineChars="236" w:firstLine="661"/>
        <w:jc w:val="both"/>
        <w:rPr>
          <w:sz w:val="28"/>
          <w:szCs w:val="28"/>
        </w:rPr>
      </w:pPr>
    </w:p>
    <w:p w:rsidR="0004513F" w:rsidRDefault="0004513F" w:rsidP="0004513F">
      <w:pPr>
        <w:ind w:firstLineChars="236" w:firstLine="661"/>
        <w:jc w:val="both"/>
        <w:rPr>
          <w:sz w:val="28"/>
          <w:szCs w:val="28"/>
        </w:rPr>
      </w:pPr>
    </w:p>
    <w:p w:rsidR="0004513F" w:rsidRDefault="0004513F" w:rsidP="0004513F">
      <w:pPr>
        <w:ind w:firstLineChars="236" w:firstLine="66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районної ради з питань комунальної власності, житлового господарства, побутового, торгівельного обслуговування та захисту прав споживачів та з питань планування, бюджету і фінансів.</w:t>
      </w:r>
    </w:p>
    <w:p w:rsidR="0004513F" w:rsidRDefault="0004513F" w:rsidP="0004513F">
      <w:pPr>
        <w:ind w:left="540"/>
        <w:rPr>
          <w:sz w:val="28"/>
          <w:szCs w:val="28"/>
        </w:rPr>
      </w:pPr>
    </w:p>
    <w:p w:rsidR="0004513F" w:rsidRDefault="0004513F" w:rsidP="0004513F">
      <w:pPr>
        <w:jc w:val="both"/>
        <w:rPr>
          <w:b/>
          <w:sz w:val="28"/>
          <w:szCs w:val="28"/>
        </w:rPr>
      </w:pPr>
    </w:p>
    <w:p w:rsidR="0004513F" w:rsidRDefault="0004513F" w:rsidP="0004513F">
      <w:pPr>
        <w:jc w:val="both"/>
        <w:rPr>
          <w:b/>
          <w:sz w:val="28"/>
          <w:szCs w:val="28"/>
        </w:rPr>
      </w:pPr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p w:rsidR="0004513F" w:rsidRDefault="0004513F" w:rsidP="0004513F">
      <w:pPr>
        <w:jc w:val="both"/>
        <w:rPr>
          <w:b/>
          <w:sz w:val="28"/>
          <w:szCs w:val="28"/>
        </w:rPr>
      </w:pPr>
    </w:p>
    <w:p w:rsidR="002651CC" w:rsidRDefault="002651CC"/>
    <w:sectPr w:rsidR="002651CC" w:rsidSect="000451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3F"/>
    <w:rsid w:val="0004513F"/>
    <w:rsid w:val="002651CC"/>
    <w:rsid w:val="0049094F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04513F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04513F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45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1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2015-12-28T06:43:00Z</dcterms:created>
  <dcterms:modified xsi:type="dcterms:W3CDTF">2015-12-28T06:43:00Z</dcterms:modified>
</cp:coreProperties>
</file>