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488" w:rsidRDefault="005C1488" w:rsidP="005C1488">
      <w:pPr>
        <w:jc w:val="center"/>
        <w:rPr>
          <w:lang w:val="en-US"/>
        </w:rPr>
      </w:pPr>
      <w:r>
        <w:rPr>
          <w:noProof/>
          <w:lang w:val="ru-RU"/>
        </w:rPr>
        <w:drawing>
          <wp:inline distT="0" distB="0" distL="0" distR="0">
            <wp:extent cx="428625" cy="609600"/>
            <wp:effectExtent l="19050" t="0" r="9525" b="0"/>
            <wp:docPr id="1" name="Рисунок 1" descr="trezub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zub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488" w:rsidRPr="00CD4DCF" w:rsidRDefault="005C1488" w:rsidP="005C1488">
      <w:pPr>
        <w:jc w:val="center"/>
        <w:rPr>
          <w:sz w:val="16"/>
          <w:szCs w:val="16"/>
          <w:lang w:val="en-US"/>
        </w:rPr>
      </w:pPr>
    </w:p>
    <w:p w:rsidR="005C1488" w:rsidRDefault="005C1488" w:rsidP="005C1488">
      <w:pPr>
        <w:pStyle w:val="a3"/>
        <w:rPr>
          <w:sz w:val="20"/>
        </w:rPr>
      </w:pPr>
      <w:r>
        <w:rPr>
          <w:sz w:val="20"/>
        </w:rPr>
        <w:t>УКРАЇНА</w:t>
      </w:r>
    </w:p>
    <w:p w:rsidR="005C1488" w:rsidRPr="00CD4DCF" w:rsidRDefault="005C1488" w:rsidP="005C1488">
      <w:pPr>
        <w:jc w:val="center"/>
        <w:rPr>
          <w:b/>
          <w:sz w:val="16"/>
          <w:szCs w:val="16"/>
        </w:rPr>
      </w:pPr>
    </w:p>
    <w:p w:rsidR="005C1488" w:rsidRPr="00A10976" w:rsidRDefault="005C1488" w:rsidP="005C1488">
      <w:pPr>
        <w:jc w:val="center"/>
        <w:rPr>
          <w:b/>
          <w:caps/>
          <w:sz w:val="28"/>
          <w:szCs w:val="28"/>
        </w:rPr>
      </w:pPr>
      <w:r w:rsidRPr="00CD4DCF">
        <w:rPr>
          <w:b/>
          <w:caps/>
          <w:sz w:val="28"/>
          <w:szCs w:val="28"/>
        </w:rPr>
        <w:t>Ульяновська районна рада</w:t>
      </w:r>
    </w:p>
    <w:p w:rsidR="005C1488" w:rsidRPr="00CD4DCF" w:rsidRDefault="005C1488" w:rsidP="005C148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Кіровоградської області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3"/>
      </w:tblGrid>
      <w:tr w:rsidR="005C1488" w:rsidTr="00DE228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540" w:type="dxa"/>
          </w:tcPr>
          <w:p w:rsidR="005C1488" w:rsidRDefault="005C1488" w:rsidP="00DE2280">
            <w:pPr>
              <w:tabs>
                <w:tab w:val="left" w:pos="360"/>
                <w:tab w:val="left" w:pos="1162"/>
              </w:tabs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5C1488" w:rsidRDefault="005C1488" w:rsidP="005C1488">
      <w:pPr>
        <w:tabs>
          <w:tab w:val="left" w:pos="360"/>
          <w:tab w:val="left" w:pos="1162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друга  сесія </w:t>
      </w:r>
    </w:p>
    <w:p w:rsidR="005C1488" w:rsidRDefault="005C1488" w:rsidP="005C148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Сьомого скликання</w:t>
      </w:r>
    </w:p>
    <w:p w:rsidR="005C1488" w:rsidRDefault="005C1488" w:rsidP="005C1488">
      <w:pPr>
        <w:ind w:firstLine="900"/>
        <w:jc w:val="center"/>
        <w:rPr>
          <w:i/>
        </w:rPr>
      </w:pPr>
    </w:p>
    <w:p w:rsidR="005C1488" w:rsidRDefault="005C1488" w:rsidP="005C1488">
      <w:pPr>
        <w:ind w:firstLine="900"/>
        <w:jc w:val="center"/>
        <w:rPr>
          <w:i/>
        </w:rPr>
      </w:pPr>
      <w:r w:rsidRPr="00CD4DCF">
        <w:rPr>
          <w:b/>
          <w:caps/>
          <w:sz w:val="32"/>
          <w:szCs w:val="32"/>
        </w:rPr>
        <w:t xml:space="preserve">Р і ш е н </w:t>
      </w:r>
      <w:proofErr w:type="spellStart"/>
      <w:r w:rsidRPr="00CD4DCF">
        <w:rPr>
          <w:b/>
          <w:caps/>
          <w:sz w:val="32"/>
          <w:szCs w:val="32"/>
        </w:rPr>
        <w:t>н</w:t>
      </w:r>
      <w:proofErr w:type="spellEnd"/>
      <w:r w:rsidRPr="00CD4DCF">
        <w:rPr>
          <w:b/>
          <w:caps/>
          <w:sz w:val="32"/>
          <w:szCs w:val="32"/>
        </w:rPr>
        <w:t xml:space="preserve"> я</w:t>
      </w:r>
      <w:r>
        <w:rPr>
          <w:i/>
        </w:rPr>
        <w:t xml:space="preserve">                                                                        </w:t>
      </w:r>
    </w:p>
    <w:p w:rsidR="005C1488" w:rsidRPr="00A335FE" w:rsidRDefault="005C1488" w:rsidP="005C1488">
      <w:pPr>
        <w:jc w:val="both"/>
        <w:rPr>
          <w:sz w:val="16"/>
          <w:szCs w:val="16"/>
        </w:rPr>
      </w:pPr>
    </w:p>
    <w:p w:rsidR="005C1488" w:rsidRPr="008D291F" w:rsidRDefault="005C1488" w:rsidP="005C1488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  </w:t>
      </w:r>
      <w:r w:rsidRPr="00B44D86">
        <w:rPr>
          <w:sz w:val="28"/>
          <w:szCs w:val="28"/>
        </w:rPr>
        <w:t>“</w:t>
      </w:r>
      <w:r>
        <w:rPr>
          <w:sz w:val="28"/>
          <w:szCs w:val="28"/>
        </w:rPr>
        <w:t>18</w:t>
      </w:r>
      <w:r w:rsidRPr="00D65075">
        <w:rPr>
          <w:sz w:val="28"/>
          <w:szCs w:val="28"/>
        </w:rPr>
        <w:t>”</w:t>
      </w:r>
      <w:r>
        <w:rPr>
          <w:sz w:val="28"/>
          <w:szCs w:val="28"/>
        </w:rPr>
        <w:t xml:space="preserve">  грудня  2015 року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№36</w:t>
      </w:r>
    </w:p>
    <w:p w:rsidR="005C1488" w:rsidRDefault="005C1488" w:rsidP="005C1488">
      <w:pPr>
        <w:tabs>
          <w:tab w:val="center" w:pos="540"/>
        </w:tabs>
        <w:ind w:left="180" w:firstLineChars="200" w:firstLine="480"/>
        <w:jc w:val="center"/>
        <w:rPr>
          <w:b/>
          <w:i/>
          <w:sz w:val="28"/>
          <w:szCs w:val="28"/>
        </w:rPr>
      </w:pPr>
      <w:r>
        <w:t>м. Ульяновка</w:t>
      </w:r>
      <w:r>
        <w:rPr>
          <w:b/>
          <w:i/>
          <w:sz w:val="28"/>
          <w:szCs w:val="28"/>
        </w:rPr>
        <w:t xml:space="preserve"> </w:t>
      </w:r>
    </w:p>
    <w:p w:rsidR="005C1488" w:rsidRDefault="005C1488" w:rsidP="005C1488">
      <w:pPr>
        <w:rPr>
          <w:b/>
          <w:i/>
          <w:sz w:val="28"/>
          <w:szCs w:val="28"/>
        </w:rPr>
      </w:pPr>
    </w:p>
    <w:p w:rsidR="005C1488" w:rsidRDefault="005C1488" w:rsidP="005C148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Про списання майна спільної власності </w:t>
      </w:r>
    </w:p>
    <w:p w:rsidR="005C1488" w:rsidRDefault="005C1488" w:rsidP="005C148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міста і сіл району (бібліотечний фонд </w:t>
      </w:r>
    </w:p>
    <w:p w:rsidR="005C1488" w:rsidRDefault="005C1488" w:rsidP="005C148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відділу освіти Ульяновської</w:t>
      </w:r>
    </w:p>
    <w:p w:rsidR="005C1488" w:rsidRPr="00B85386" w:rsidRDefault="005C1488" w:rsidP="005C148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районної державної адміністрації)</w:t>
      </w:r>
    </w:p>
    <w:p w:rsidR="005C1488" w:rsidRDefault="005C1488" w:rsidP="005C1488">
      <w:pPr>
        <w:jc w:val="both"/>
        <w:rPr>
          <w:b/>
          <w:sz w:val="28"/>
          <w:szCs w:val="28"/>
        </w:rPr>
      </w:pPr>
    </w:p>
    <w:p w:rsidR="005C1488" w:rsidRDefault="005C1488" w:rsidP="005C14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ст. 43 та ст. 60 Закону України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місцеве самоврядування в </w:t>
      </w:r>
      <w:proofErr w:type="spellStart"/>
      <w:r>
        <w:rPr>
          <w:sz w:val="28"/>
          <w:szCs w:val="28"/>
        </w:rPr>
        <w:t>Україні”</w:t>
      </w:r>
      <w:proofErr w:type="spellEnd"/>
      <w:r>
        <w:rPr>
          <w:sz w:val="28"/>
          <w:szCs w:val="28"/>
        </w:rPr>
        <w:t xml:space="preserve">, рішення районної ради від 27 липня 2007 року №136 </w:t>
      </w:r>
      <w:proofErr w:type="spellStart"/>
      <w:r>
        <w:rPr>
          <w:sz w:val="28"/>
          <w:szCs w:val="28"/>
        </w:rPr>
        <w:t>“Про</w:t>
      </w:r>
      <w:proofErr w:type="spellEnd"/>
      <w:r>
        <w:rPr>
          <w:sz w:val="28"/>
          <w:szCs w:val="28"/>
        </w:rPr>
        <w:t xml:space="preserve"> управління об’єктами спільної власності територіальних громад міста і сіл </w:t>
      </w:r>
      <w:proofErr w:type="spellStart"/>
      <w:r>
        <w:rPr>
          <w:sz w:val="28"/>
          <w:szCs w:val="28"/>
        </w:rPr>
        <w:t>району”</w:t>
      </w:r>
      <w:proofErr w:type="spellEnd"/>
      <w:r>
        <w:rPr>
          <w:sz w:val="28"/>
          <w:szCs w:val="28"/>
        </w:rPr>
        <w:t>, на підставі клопотання Ульяновської районної державної адміністрації щодо списання бібліотечного фонду (навчальної літератури),</w:t>
      </w:r>
      <w:r w:rsidRPr="0058176B">
        <w:rPr>
          <w:sz w:val="28"/>
          <w:szCs w:val="28"/>
        </w:rPr>
        <w:t xml:space="preserve"> </w:t>
      </w:r>
      <w:r>
        <w:rPr>
          <w:sz w:val="28"/>
          <w:szCs w:val="28"/>
        </w:rPr>
        <w:t>яка не відповідає вимогам навчальних програм, має незадовільний стан</w:t>
      </w:r>
      <w:r w:rsidRPr="00526518">
        <w:rPr>
          <w:sz w:val="28"/>
          <w:szCs w:val="28"/>
        </w:rPr>
        <w:t xml:space="preserve"> </w:t>
      </w:r>
      <w:r>
        <w:rPr>
          <w:sz w:val="28"/>
          <w:szCs w:val="28"/>
        </w:rPr>
        <w:t>та у зв</w:t>
      </w:r>
      <w:r>
        <w:rPr>
          <w:rFonts w:ascii="Arial" w:hAnsi="Arial" w:cs="Arial"/>
          <w:sz w:val="28"/>
          <w:szCs w:val="28"/>
        </w:rPr>
        <w:t>’</w:t>
      </w:r>
      <w:r>
        <w:rPr>
          <w:sz w:val="28"/>
          <w:szCs w:val="28"/>
        </w:rPr>
        <w:t>язку із закінченням терміну використання, враховуючи рекомендації постійної комісії з питань</w:t>
      </w:r>
      <w:r w:rsidRPr="00526518">
        <w:rPr>
          <w:sz w:val="28"/>
          <w:szCs w:val="28"/>
        </w:rPr>
        <w:t xml:space="preserve"> </w:t>
      </w:r>
      <w:r w:rsidRPr="004E196D">
        <w:rPr>
          <w:sz w:val="28"/>
          <w:szCs w:val="28"/>
        </w:rPr>
        <w:t>освіти, охорони здоров’я, культури, фізкультури і спорту</w:t>
      </w:r>
      <w:r>
        <w:rPr>
          <w:sz w:val="28"/>
          <w:szCs w:val="28"/>
        </w:rPr>
        <w:t>,</w:t>
      </w:r>
      <w:r w:rsidRPr="004E196D">
        <w:rPr>
          <w:sz w:val="28"/>
          <w:szCs w:val="28"/>
        </w:rPr>
        <w:t xml:space="preserve"> обслуговування та соціального захисту населення</w:t>
      </w:r>
      <w:r>
        <w:rPr>
          <w:sz w:val="28"/>
          <w:szCs w:val="28"/>
        </w:rPr>
        <w:t>,</w:t>
      </w:r>
    </w:p>
    <w:p w:rsidR="005C1488" w:rsidRDefault="005C1488" w:rsidP="005C1488">
      <w:pPr>
        <w:ind w:firstLine="900"/>
        <w:jc w:val="center"/>
        <w:rPr>
          <w:b/>
          <w:sz w:val="28"/>
          <w:szCs w:val="28"/>
        </w:rPr>
      </w:pPr>
    </w:p>
    <w:p w:rsidR="005C1488" w:rsidRPr="00C37511" w:rsidRDefault="005C1488" w:rsidP="005C1488">
      <w:pPr>
        <w:ind w:firstLine="900"/>
        <w:jc w:val="center"/>
        <w:rPr>
          <w:b/>
          <w:sz w:val="28"/>
          <w:szCs w:val="28"/>
        </w:rPr>
      </w:pPr>
      <w:r w:rsidRPr="00C37511">
        <w:rPr>
          <w:b/>
          <w:sz w:val="28"/>
          <w:szCs w:val="28"/>
        </w:rPr>
        <w:t>районна рада</w:t>
      </w:r>
    </w:p>
    <w:p w:rsidR="005C1488" w:rsidRDefault="005C1488" w:rsidP="005C1488">
      <w:pPr>
        <w:ind w:firstLine="900"/>
        <w:jc w:val="center"/>
        <w:rPr>
          <w:b/>
          <w:caps/>
          <w:sz w:val="28"/>
          <w:szCs w:val="28"/>
        </w:rPr>
      </w:pPr>
      <w:r w:rsidRPr="00C37511">
        <w:rPr>
          <w:b/>
          <w:caps/>
          <w:sz w:val="28"/>
          <w:szCs w:val="28"/>
        </w:rPr>
        <w:t>вирішила:</w:t>
      </w:r>
    </w:p>
    <w:p w:rsidR="005C1488" w:rsidRPr="00C37511" w:rsidRDefault="005C1488" w:rsidP="005C1488">
      <w:pPr>
        <w:ind w:firstLine="900"/>
        <w:jc w:val="center"/>
        <w:rPr>
          <w:b/>
          <w:caps/>
          <w:sz w:val="28"/>
          <w:szCs w:val="28"/>
        </w:rPr>
      </w:pPr>
    </w:p>
    <w:p w:rsidR="005C1488" w:rsidRDefault="005C1488" w:rsidP="005C14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Надати дозвіл відділу освіти Ульяновської районної державної адміністрації на проведення у встановленому порядку списання навчальної літератури в  кількості 6729 екземплярів на загальну суму 43673,38 грн. шляхом ліквідації на підставі акту, згідно з додатком (додається).</w:t>
      </w:r>
    </w:p>
    <w:p w:rsidR="005C1488" w:rsidRDefault="005C1488" w:rsidP="005C148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виконанням даного рішення покласти на постійну комісію районної ради з питань </w:t>
      </w:r>
      <w:r w:rsidRPr="004E196D">
        <w:rPr>
          <w:sz w:val="28"/>
          <w:szCs w:val="28"/>
        </w:rPr>
        <w:t>освіти, охорони здоров’я, культури, фізкультури і спорту</w:t>
      </w:r>
      <w:r>
        <w:rPr>
          <w:sz w:val="28"/>
          <w:szCs w:val="28"/>
        </w:rPr>
        <w:t>,</w:t>
      </w:r>
      <w:r w:rsidRPr="004E196D">
        <w:rPr>
          <w:sz w:val="28"/>
          <w:szCs w:val="28"/>
        </w:rPr>
        <w:t xml:space="preserve"> обслуговування та соціального захисту населення</w:t>
      </w:r>
      <w:r>
        <w:rPr>
          <w:sz w:val="28"/>
          <w:szCs w:val="28"/>
        </w:rPr>
        <w:t>.</w:t>
      </w:r>
    </w:p>
    <w:p w:rsidR="005C1488" w:rsidRDefault="005C1488" w:rsidP="005C1488">
      <w:pPr>
        <w:jc w:val="both"/>
        <w:rPr>
          <w:b/>
          <w:sz w:val="28"/>
          <w:szCs w:val="28"/>
        </w:rPr>
      </w:pPr>
    </w:p>
    <w:p w:rsidR="005C1488" w:rsidRDefault="005C1488" w:rsidP="005C1488">
      <w:pPr>
        <w:jc w:val="both"/>
        <w:rPr>
          <w:b/>
          <w:sz w:val="28"/>
          <w:szCs w:val="28"/>
        </w:rPr>
      </w:pPr>
    </w:p>
    <w:p w:rsidR="005C1488" w:rsidRDefault="005C1488" w:rsidP="005C1488">
      <w:pPr>
        <w:jc w:val="both"/>
        <w:rPr>
          <w:b/>
          <w:sz w:val="28"/>
          <w:szCs w:val="28"/>
        </w:rPr>
      </w:pPr>
      <w:r w:rsidRPr="00B85386">
        <w:rPr>
          <w:b/>
          <w:sz w:val="28"/>
          <w:szCs w:val="28"/>
        </w:rPr>
        <w:t xml:space="preserve">Голова районної ради                                                </w:t>
      </w:r>
      <w:r>
        <w:rPr>
          <w:b/>
          <w:sz w:val="28"/>
          <w:szCs w:val="28"/>
        </w:rPr>
        <w:t xml:space="preserve">       </w:t>
      </w:r>
      <w:r w:rsidRPr="00B85386">
        <w:rPr>
          <w:b/>
          <w:sz w:val="28"/>
          <w:szCs w:val="28"/>
        </w:rPr>
        <w:t xml:space="preserve">І. </w:t>
      </w:r>
      <w:r>
        <w:rPr>
          <w:b/>
          <w:sz w:val="28"/>
          <w:szCs w:val="28"/>
        </w:rPr>
        <w:t>КРИМСЬКИЙ</w:t>
      </w:r>
    </w:p>
    <w:p w:rsidR="005C1488" w:rsidRDefault="005C1488" w:rsidP="005C1488">
      <w:pPr>
        <w:jc w:val="both"/>
        <w:rPr>
          <w:b/>
          <w:sz w:val="28"/>
          <w:szCs w:val="28"/>
        </w:rPr>
      </w:pPr>
    </w:p>
    <w:p w:rsidR="005C1488" w:rsidRDefault="005C1488" w:rsidP="005C1488">
      <w:pPr>
        <w:jc w:val="both"/>
        <w:rPr>
          <w:b/>
          <w:sz w:val="28"/>
          <w:szCs w:val="28"/>
        </w:rPr>
      </w:pPr>
    </w:p>
    <w:p w:rsidR="005C1488" w:rsidRDefault="005C1488" w:rsidP="005C1488">
      <w:pPr>
        <w:jc w:val="both"/>
        <w:rPr>
          <w:b/>
          <w:sz w:val="28"/>
          <w:szCs w:val="28"/>
        </w:rPr>
      </w:pPr>
    </w:p>
    <w:p w:rsidR="005C1488" w:rsidRDefault="005C1488" w:rsidP="005C1488">
      <w:pPr>
        <w:ind w:firstLine="540"/>
        <w:jc w:val="both"/>
        <w:rPr>
          <w:b/>
        </w:rPr>
      </w:pPr>
    </w:p>
    <w:p w:rsidR="005C1488" w:rsidRPr="00282A0B" w:rsidRDefault="005C1488" w:rsidP="005C1488">
      <w:pPr>
        <w:ind w:left="57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282A0B">
        <w:rPr>
          <w:b/>
          <w:sz w:val="28"/>
          <w:szCs w:val="28"/>
        </w:rPr>
        <w:t>Додаток</w:t>
      </w:r>
    </w:p>
    <w:p w:rsidR="005C1488" w:rsidRPr="00282A0B" w:rsidRDefault="005C1488" w:rsidP="005C1488">
      <w:pPr>
        <w:ind w:left="5760"/>
        <w:rPr>
          <w:sz w:val="28"/>
          <w:szCs w:val="28"/>
        </w:rPr>
      </w:pPr>
      <w:r w:rsidRPr="00282A0B">
        <w:rPr>
          <w:sz w:val="28"/>
          <w:szCs w:val="28"/>
        </w:rPr>
        <w:t xml:space="preserve">до рішення Ульяновської </w:t>
      </w:r>
    </w:p>
    <w:p w:rsidR="005C1488" w:rsidRPr="00282A0B" w:rsidRDefault="005C1488" w:rsidP="005C1488">
      <w:pPr>
        <w:ind w:left="5760"/>
        <w:rPr>
          <w:sz w:val="28"/>
          <w:szCs w:val="28"/>
        </w:rPr>
      </w:pPr>
      <w:r w:rsidRPr="00282A0B">
        <w:rPr>
          <w:sz w:val="28"/>
          <w:szCs w:val="28"/>
        </w:rPr>
        <w:t xml:space="preserve">районної ради </w:t>
      </w:r>
    </w:p>
    <w:p w:rsidR="005C1488" w:rsidRPr="00282A0B" w:rsidRDefault="005C1488" w:rsidP="005C1488">
      <w:pPr>
        <w:ind w:left="5760"/>
        <w:rPr>
          <w:sz w:val="28"/>
          <w:szCs w:val="28"/>
        </w:rPr>
      </w:pPr>
      <w:r w:rsidRPr="00282A0B">
        <w:rPr>
          <w:sz w:val="28"/>
          <w:szCs w:val="28"/>
        </w:rPr>
        <w:t xml:space="preserve">від 18 грудня 2015 року №36 </w:t>
      </w:r>
    </w:p>
    <w:p w:rsidR="005C1488" w:rsidRDefault="005C1488" w:rsidP="005C1488">
      <w:pPr>
        <w:ind w:firstLine="540"/>
        <w:jc w:val="both"/>
        <w:rPr>
          <w:b/>
        </w:rPr>
      </w:pPr>
      <w:r>
        <w:rPr>
          <w:b/>
        </w:rPr>
        <w:tab/>
      </w:r>
    </w:p>
    <w:p w:rsidR="005C1488" w:rsidRDefault="005C1488" w:rsidP="005C1488">
      <w:pPr>
        <w:ind w:firstLine="540"/>
        <w:jc w:val="both"/>
        <w:rPr>
          <w:b/>
        </w:rPr>
      </w:pPr>
    </w:p>
    <w:tbl>
      <w:tblPr>
        <w:tblStyle w:val="a4"/>
        <w:tblW w:w="0" w:type="auto"/>
        <w:tblLook w:val="01E0"/>
      </w:tblPr>
      <w:tblGrid>
        <w:gridCol w:w="648"/>
        <w:gridCol w:w="4136"/>
        <w:gridCol w:w="2393"/>
        <w:gridCol w:w="2393"/>
      </w:tblGrid>
      <w:tr w:rsidR="005C1488" w:rsidTr="00DE2280">
        <w:tc>
          <w:tcPr>
            <w:tcW w:w="648" w:type="dxa"/>
          </w:tcPr>
          <w:p w:rsidR="005C1488" w:rsidRDefault="005C1488" w:rsidP="00DE2280">
            <w:pPr>
              <w:jc w:val="both"/>
              <w:rPr>
                <w:b/>
              </w:rPr>
            </w:pPr>
          </w:p>
        </w:tc>
        <w:tc>
          <w:tcPr>
            <w:tcW w:w="4136" w:type="dxa"/>
          </w:tcPr>
          <w:p w:rsidR="005C1488" w:rsidRDefault="005C1488" w:rsidP="00DE2280">
            <w:pPr>
              <w:jc w:val="both"/>
              <w:rPr>
                <w:b/>
              </w:rPr>
            </w:pPr>
            <w:r>
              <w:rPr>
                <w:b/>
              </w:rPr>
              <w:t>Заклади освіти</w:t>
            </w:r>
          </w:p>
        </w:tc>
        <w:tc>
          <w:tcPr>
            <w:tcW w:w="2393" w:type="dxa"/>
          </w:tcPr>
          <w:p w:rsidR="005C1488" w:rsidRDefault="005C1488" w:rsidP="00DE2280">
            <w:pPr>
              <w:jc w:val="both"/>
              <w:rPr>
                <w:b/>
              </w:rPr>
            </w:pPr>
            <w:r>
              <w:rPr>
                <w:b/>
              </w:rPr>
              <w:t xml:space="preserve">Кількість </w:t>
            </w:r>
          </w:p>
        </w:tc>
        <w:tc>
          <w:tcPr>
            <w:tcW w:w="2393" w:type="dxa"/>
          </w:tcPr>
          <w:p w:rsidR="005C1488" w:rsidRDefault="005C1488" w:rsidP="00DE2280">
            <w:pPr>
              <w:jc w:val="both"/>
              <w:rPr>
                <w:b/>
              </w:rPr>
            </w:pPr>
            <w:r>
              <w:rPr>
                <w:b/>
              </w:rPr>
              <w:t xml:space="preserve">Сума </w:t>
            </w:r>
          </w:p>
        </w:tc>
      </w:tr>
      <w:tr w:rsidR="005C1488" w:rsidRPr="007B49E1" w:rsidTr="00DE2280">
        <w:tc>
          <w:tcPr>
            <w:tcW w:w="648" w:type="dxa"/>
          </w:tcPr>
          <w:p w:rsidR="005C1488" w:rsidRPr="007B49E1" w:rsidRDefault="005C1488" w:rsidP="00DE2280">
            <w:pPr>
              <w:jc w:val="both"/>
            </w:pPr>
            <w:r>
              <w:t>1.</w:t>
            </w:r>
          </w:p>
        </w:tc>
        <w:tc>
          <w:tcPr>
            <w:tcW w:w="4136" w:type="dxa"/>
          </w:tcPr>
          <w:p w:rsidR="005C1488" w:rsidRPr="007B49E1" w:rsidRDefault="005C1488" w:rsidP="00DE2280">
            <w:pPr>
              <w:spacing w:line="276" w:lineRule="auto"/>
              <w:jc w:val="both"/>
            </w:pPr>
            <w:r w:rsidRPr="00AA397E">
              <w:t>Ульяновський навчально-виховний комплекс № 1 «Гімназія - загальноосвітня школа І-ІІІ ступенів – дошкільний навчальний заклад «Сонечко»</w:t>
            </w:r>
            <w:r>
              <w:t xml:space="preserve"> </w:t>
            </w:r>
            <w:r w:rsidRPr="00AA397E">
              <w:t>Ульяновської районної ради Кіровоградської області</w:t>
            </w:r>
          </w:p>
        </w:tc>
        <w:tc>
          <w:tcPr>
            <w:tcW w:w="2393" w:type="dxa"/>
          </w:tcPr>
          <w:p w:rsidR="005C1488" w:rsidRPr="007B49E1" w:rsidRDefault="005C1488" w:rsidP="00DE2280">
            <w:pPr>
              <w:jc w:val="both"/>
            </w:pPr>
            <w:r>
              <w:t>882</w:t>
            </w:r>
          </w:p>
        </w:tc>
        <w:tc>
          <w:tcPr>
            <w:tcW w:w="2393" w:type="dxa"/>
          </w:tcPr>
          <w:p w:rsidR="005C1488" w:rsidRPr="007B49E1" w:rsidRDefault="005C1488" w:rsidP="00DE2280">
            <w:pPr>
              <w:jc w:val="both"/>
            </w:pPr>
            <w:r>
              <w:t>6100,85</w:t>
            </w:r>
          </w:p>
        </w:tc>
      </w:tr>
      <w:tr w:rsidR="005C1488" w:rsidRPr="007B49E1" w:rsidTr="00DE2280">
        <w:tc>
          <w:tcPr>
            <w:tcW w:w="648" w:type="dxa"/>
          </w:tcPr>
          <w:p w:rsidR="005C1488" w:rsidRPr="007B49E1" w:rsidRDefault="005C1488" w:rsidP="00DE2280">
            <w:pPr>
              <w:jc w:val="both"/>
            </w:pPr>
            <w:r>
              <w:t>2.</w:t>
            </w:r>
          </w:p>
        </w:tc>
        <w:tc>
          <w:tcPr>
            <w:tcW w:w="4136" w:type="dxa"/>
          </w:tcPr>
          <w:p w:rsidR="005C1488" w:rsidRPr="00AA397E" w:rsidRDefault="005C1488" w:rsidP="00DE2280">
            <w:pPr>
              <w:jc w:val="both"/>
            </w:pPr>
            <w:r w:rsidRPr="00AA397E">
              <w:t>Комунальний заклад «Ульяновський навчально-виховний комплекс №2 «Загальноосвітня школа І-ІІІ ступенів – дошкільний навчальний заклад» Ульяновської районної ради Кіровоградської області</w:t>
            </w:r>
          </w:p>
        </w:tc>
        <w:tc>
          <w:tcPr>
            <w:tcW w:w="2393" w:type="dxa"/>
          </w:tcPr>
          <w:p w:rsidR="005C1488" w:rsidRPr="007B49E1" w:rsidRDefault="005C1488" w:rsidP="00DE2280">
            <w:pPr>
              <w:jc w:val="both"/>
            </w:pPr>
            <w:r>
              <w:t>654</w:t>
            </w:r>
          </w:p>
        </w:tc>
        <w:tc>
          <w:tcPr>
            <w:tcW w:w="2393" w:type="dxa"/>
          </w:tcPr>
          <w:p w:rsidR="005C1488" w:rsidRPr="007B49E1" w:rsidRDefault="005C1488" w:rsidP="00DE2280">
            <w:pPr>
              <w:jc w:val="both"/>
            </w:pPr>
            <w:r>
              <w:t>4236,01</w:t>
            </w:r>
          </w:p>
        </w:tc>
      </w:tr>
      <w:tr w:rsidR="005C1488" w:rsidRPr="007B49E1" w:rsidTr="00DE2280">
        <w:tc>
          <w:tcPr>
            <w:tcW w:w="648" w:type="dxa"/>
          </w:tcPr>
          <w:p w:rsidR="005C1488" w:rsidRPr="007B49E1" w:rsidRDefault="005C1488" w:rsidP="00DE2280">
            <w:pPr>
              <w:jc w:val="both"/>
            </w:pPr>
            <w:r>
              <w:t>3.</w:t>
            </w:r>
          </w:p>
        </w:tc>
        <w:tc>
          <w:tcPr>
            <w:tcW w:w="4136" w:type="dxa"/>
          </w:tcPr>
          <w:p w:rsidR="005C1488" w:rsidRPr="00AA397E" w:rsidRDefault="005C1488" w:rsidP="00DE2280">
            <w:pPr>
              <w:jc w:val="both"/>
            </w:pPr>
            <w:proofErr w:type="spellStart"/>
            <w:r w:rsidRPr="00AA397E">
              <w:t>Богданівська</w:t>
            </w:r>
            <w:proofErr w:type="spellEnd"/>
            <w:r w:rsidRPr="00AA397E">
              <w:t xml:space="preserve"> загальноосвітня школа І-ІІІ ступенів Ульяновської районної ради Кіровоградської області</w:t>
            </w:r>
          </w:p>
        </w:tc>
        <w:tc>
          <w:tcPr>
            <w:tcW w:w="2393" w:type="dxa"/>
          </w:tcPr>
          <w:p w:rsidR="005C1488" w:rsidRPr="007B49E1" w:rsidRDefault="005C1488" w:rsidP="00DE2280">
            <w:pPr>
              <w:jc w:val="both"/>
            </w:pPr>
            <w:r>
              <w:t>175</w:t>
            </w:r>
          </w:p>
        </w:tc>
        <w:tc>
          <w:tcPr>
            <w:tcW w:w="2393" w:type="dxa"/>
          </w:tcPr>
          <w:p w:rsidR="005C1488" w:rsidRPr="007B49E1" w:rsidRDefault="005C1488" w:rsidP="00DE2280">
            <w:pPr>
              <w:jc w:val="both"/>
            </w:pPr>
            <w:r>
              <w:t>1200,45</w:t>
            </w:r>
          </w:p>
        </w:tc>
      </w:tr>
      <w:tr w:rsidR="005C1488" w:rsidRPr="007B49E1" w:rsidTr="00DE2280">
        <w:tc>
          <w:tcPr>
            <w:tcW w:w="648" w:type="dxa"/>
          </w:tcPr>
          <w:p w:rsidR="005C1488" w:rsidRPr="007B49E1" w:rsidRDefault="005C1488" w:rsidP="00DE2280">
            <w:pPr>
              <w:jc w:val="both"/>
            </w:pPr>
            <w:r>
              <w:t>4.</w:t>
            </w:r>
          </w:p>
        </w:tc>
        <w:tc>
          <w:tcPr>
            <w:tcW w:w="4136" w:type="dxa"/>
          </w:tcPr>
          <w:p w:rsidR="005C1488" w:rsidRPr="00AA397E" w:rsidRDefault="005C1488" w:rsidP="00DE2280">
            <w:pPr>
              <w:jc w:val="both"/>
            </w:pPr>
            <w:proofErr w:type="spellStart"/>
            <w:r w:rsidRPr="00AA397E">
              <w:t>Вільхівська</w:t>
            </w:r>
            <w:proofErr w:type="spellEnd"/>
            <w:r w:rsidRPr="00AA397E">
              <w:t xml:space="preserve"> загальноосвітня школа І-ІІІ ступенів Ульяновської районної ради Кіровоградської області імені Леоніда Васильовича Куценка</w:t>
            </w:r>
          </w:p>
        </w:tc>
        <w:tc>
          <w:tcPr>
            <w:tcW w:w="2393" w:type="dxa"/>
          </w:tcPr>
          <w:p w:rsidR="005C1488" w:rsidRPr="007B49E1" w:rsidRDefault="005C1488" w:rsidP="00DE2280">
            <w:pPr>
              <w:jc w:val="both"/>
            </w:pPr>
            <w:r>
              <w:t>273</w:t>
            </w:r>
          </w:p>
        </w:tc>
        <w:tc>
          <w:tcPr>
            <w:tcW w:w="2393" w:type="dxa"/>
          </w:tcPr>
          <w:p w:rsidR="005C1488" w:rsidRPr="007B49E1" w:rsidRDefault="005C1488" w:rsidP="00DE2280">
            <w:pPr>
              <w:jc w:val="both"/>
            </w:pPr>
            <w:r>
              <w:t>1848,59</w:t>
            </w:r>
          </w:p>
        </w:tc>
      </w:tr>
      <w:tr w:rsidR="005C1488" w:rsidRPr="007B49E1" w:rsidTr="00DE2280">
        <w:tc>
          <w:tcPr>
            <w:tcW w:w="648" w:type="dxa"/>
          </w:tcPr>
          <w:p w:rsidR="005C1488" w:rsidRPr="007B49E1" w:rsidRDefault="005C1488" w:rsidP="00DE2280">
            <w:pPr>
              <w:jc w:val="both"/>
            </w:pPr>
            <w:r>
              <w:t>5.</w:t>
            </w:r>
          </w:p>
        </w:tc>
        <w:tc>
          <w:tcPr>
            <w:tcW w:w="4136" w:type="dxa"/>
          </w:tcPr>
          <w:p w:rsidR="005C1488" w:rsidRPr="00AA397E" w:rsidRDefault="005C1488" w:rsidP="00DE2280">
            <w:pPr>
              <w:jc w:val="both"/>
            </w:pPr>
            <w:r w:rsidRPr="00AA397E">
              <w:t>Загальноосвітня школа І-ІІІ ступенів с. Великі Трояни Ульяновського району Кіровоградської області</w:t>
            </w:r>
          </w:p>
        </w:tc>
        <w:tc>
          <w:tcPr>
            <w:tcW w:w="2393" w:type="dxa"/>
          </w:tcPr>
          <w:p w:rsidR="005C1488" w:rsidRPr="007B49E1" w:rsidRDefault="005C1488" w:rsidP="00DE2280">
            <w:pPr>
              <w:jc w:val="both"/>
            </w:pPr>
            <w:r>
              <w:t>197</w:t>
            </w:r>
          </w:p>
        </w:tc>
        <w:tc>
          <w:tcPr>
            <w:tcW w:w="2393" w:type="dxa"/>
          </w:tcPr>
          <w:p w:rsidR="005C1488" w:rsidRPr="007B49E1" w:rsidRDefault="005C1488" w:rsidP="00DE2280">
            <w:pPr>
              <w:jc w:val="both"/>
            </w:pPr>
            <w:r>
              <w:t>1389,81</w:t>
            </w:r>
          </w:p>
        </w:tc>
      </w:tr>
      <w:tr w:rsidR="005C1488" w:rsidRPr="007B49E1" w:rsidTr="00DE2280">
        <w:tc>
          <w:tcPr>
            <w:tcW w:w="648" w:type="dxa"/>
          </w:tcPr>
          <w:p w:rsidR="005C1488" w:rsidRPr="007B49E1" w:rsidRDefault="005C1488" w:rsidP="00DE2280">
            <w:pPr>
              <w:jc w:val="both"/>
            </w:pPr>
            <w:r>
              <w:t>6.</w:t>
            </w:r>
          </w:p>
        </w:tc>
        <w:tc>
          <w:tcPr>
            <w:tcW w:w="4136" w:type="dxa"/>
          </w:tcPr>
          <w:p w:rsidR="005C1488" w:rsidRPr="00AA397E" w:rsidRDefault="005C1488" w:rsidP="00DE2280">
            <w:pPr>
              <w:jc w:val="both"/>
            </w:pPr>
            <w:proofErr w:type="spellStart"/>
            <w:r w:rsidRPr="00AA397E">
              <w:t>Грушківський</w:t>
            </w:r>
            <w:proofErr w:type="spellEnd"/>
            <w:r w:rsidRPr="00AA397E">
              <w:t xml:space="preserve"> навчально-виховний комплекс «Загальноосвітня школа І-ІІІ ступенів – дошкільний навчальний заклад» Ульяновської районної ради Кіровоградської області</w:t>
            </w:r>
          </w:p>
        </w:tc>
        <w:tc>
          <w:tcPr>
            <w:tcW w:w="2393" w:type="dxa"/>
          </w:tcPr>
          <w:p w:rsidR="005C1488" w:rsidRPr="007B49E1" w:rsidRDefault="005C1488" w:rsidP="00DE2280">
            <w:pPr>
              <w:jc w:val="both"/>
            </w:pPr>
            <w:r>
              <w:t>408</w:t>
            </w:r>
          </w:p>
        </w:tc>
        <w:tc>
          <w:tcPr>
            <w:tcW w:w="2393" w:type="dxa"/>
          </w:tcPr>
          <w:p w:rsidR="005C1488" w:rsidRPr="007B49E1" w:rsidRDefault="005C1488" w:rsidP="00DE2280">
            <w:pPr>
              <w:jc w:val="both"/>
            </w:pPr>
            <w:r>
              <w:t>2751,64</w:t>
            </w:r>
          </w:p>
        </w:tc>
      </w:tr>
      <w:tr w:rsidR="005C1488" w:rsidRPr="007B49E1" w:rsidTr="00DE2280">
        <w:tc>
          <w:tcPr>
            <w:tcW w:w="648" w:type="dxa"/>
          </w:tcPr>
          <w:p w:rsidR="005C1488" w:rsidRPr="007B49E1" w:rsidRDefault="005C1488" w:rsidP="00DE2280">
            <w:pPr>
              <w:jc w:val="both"/>
            </w:pPr>
            <w:r>
              <w:t>7.</w:t>
            </w:r>
          </w:p>
        </w:tc>
        <w:tc>
          <w:tcPr>
            <w:tcW w:w="4136" w:type="dxa"/>
          </w:tcPr>
          <w:p w:rsidR="005C1488" w:rsidRPr="00AA397E" w:rsidRDefault="005C1488" w:rsidP="00DE2280">
            <w:pPr>
              <w:jc w:val="both"/>
            </w:pPr>
            <w:proofErr w:type="spellStart"/>
            <w:r w:rsidRPr="00AA397E">
              <w:t>Данилово-балківський</w:t>
            </w:r>
            <w:proofErr w:type="spellEnd"/>
            <w:r w:rsidRPr="00AA397E">
              <w:t xml:space="preserve"> навчально-виховний комплекс «Загальноосвітня школа І-ІІІ ступенів – дошкільний навчальний заклад» Ульяновської районної ради Кіровоградської області</w:t>
            </w:r>
          </w:p>
        </w:tc>
        <w:tc>
          <w:tcPr>
            <w:tcW w:w="2393" w:type="dxa"/>
          </w:tcPr>
          <w:p w:rsidR="005C1488" w:rsidRPr="007B49E1" w:rsidRDefault="005C1488" w:rsidP="00DE2280">
            <w:pPr>
              <w:jc w:val="both"/>
            </w:pPr>
            <w:r>
              <w:t>190</w:t>
            </w:r>
          </w:p>
        </w:tc>
        <w:tc>
          <w:tcPr>
            <w:tcW w:w="2393" w:type="dxa"/>
          </w:tcPr>
          <w:p w:rsidR="005C1488" w:rsidRPr="007B49E1" w:rsidRDefault="005C1488" w:rsidP="00DE2280">
            <w:pPr>
              <w:jc w:val="both"/>
            </w:pPr>
            <w:r>
              <w:t>1281,27</w:t>
            </w:r>
          </w:p>
        </w:tc>
      </w:tr>
      <w:tr w:rsidR="005C1488" w:rsidRPr="007B49E1" w:rsidTr="00DE2280">
        <w:tc>
          <w:tcPr>
            <w:tcW w:w="648" w:type="dxa"/>
          </w:tcPr>
          <w:p w:rsidR="005C1488" w:rsidRPr="007B49E1" w:rsidRDefault="005C1488" w:rsidP="00DE2280">
            <w:pPr>
              <w:jc w:val="both"/>
            </w:pPr>
            <w:r>
              <w:t>8.</w:t>
            </w:r>
          </w:p>
        </w:tc>
        <w:tc>
          <w:tcPr>
            <w:tcW w:w="4136" w:type="dxa"/>
          </w:tcPr>
          <w:p w:rsidR="005C1488" w:rsidRPr="00AA397E" w:rsidRDefault="005C1488" w:rsidP="00DE2280">
            <w:pPr>
              <w:jc w:val="both"/>
            </w:pPr>
            <w:r w:rsidRPr="00AA397E">
              <w:t xml:space="preserve">Загальноосвітня школа І-ІІІ ступенів с. </w:t>
            </w:r>
            <w:proofErr w:type="spellStart"/>
            <w:r w:rsidRPr="00AA397E">
              <w:t>Йосипівка</w:t>
            </w:r>
            <w:proofErr w:type="spellEnd"/>
            <w:r w:rsidRPr="00AA397E">
              <w:t xml:space="preserve"> Ульяновського району Кіровоградської області</w:t>
            </w:r>
          </w:p>
        </w:tc>
        <w:tc>
          <w:tcPr>
            <w:tcW w:w="2393" w:type="dxa"/>
          </w:tcPr>
          <w:p w:rsidR="005C1488" w:rsidRPr="007B49E1" w:rsidRDefault="005C1488" w:rsidP="00DE2280">
            <w:pPr>
              <w:jc w:val="both"/>
            </w:pPr>
            <w:r>
              <w:t>272</w:t>
            </w:r>
          </w:p>
        </w:tc>
        <w:tc>
          <w:tcPr>
            <w:tcW w:w="2393" w:type="dxa"/>
          </w:tcPr>
          <w:p w:rsidR="005C1488" w:rsidRPr="007B49E1" w:rsidRDefault="005C1488" w:rsidP="00DE2280">
            <w:pPr>
              <w:jc w:val="both"/>
            </w:pPr>
            <w:r>
              <w:t>2073,82</w:t>
            </w:r>
          </w:p>
        </w:tc>
      </w:tr>
      <w:tr w:rsidR="005C1488" w:rsidRPr="007B49E1" w:rsidTr="00DE2280">
        <w:tc>
          <w:tcPr>
            <w:tcW w:w="648" w:type="dxa"/>
          </w:tcPr>
          <w:p w:rsidR="005C1488" w:rsidRPr="007B49E1" w:rsidRDefault="005C1488" w:rsidP="00DE2280">
            <w:pPr>
              <w:jc w:val="both"/>
            </w:pPr>
            <w:r>
              <w:t>9.</w:t>
            </w:r>
          </w:p>
        </w:tc>
        <w:tc>
          <w:tcPr>
            <w:tcW w:w="4136" w:type="dxa"/>
          </w:tcPr>
          <w:p w:rsidR="005C1488" w:rsidRPr="00AA397E" w:rsidRDefault="005C1488" w:rsidP="00DE2280">
            <w:pPr>
              <w:jc w:val="both"/>
            </w:pPr>
            <w:r w:rsidRPr="00AA397E">
              <w:t xml:space="preserve">Загальноосвітня школа І-ІІІ ступенів с. </w:t>
            </w:r>
            <w:proofErr w:type="spellStart"/>
            <w:r w:rsidRPr="00AA397E">
              <w:t>Камяний</w:t>
            </w:r>
            <w:proofErr w:type="spellEnd"/>
            <w:r w:rsidRPr="00AA397E">
              <w:t xml:space="preserve"> Брід  Ульяновського району Кіровоградської області</w:t>
            </w:r>
          </w:p>
        </w:tc>
        <w:tc>
          <w:tcPr>
            <w:tcW w:w="2393" w:type="dxa"/>
          </w:tcPr>
          <w:p w:rsidR="005C1488" w:rsidRPr="007B49E1" w:rsidRDefault="005C1488" w:rsidP="00DE2280">
            <w:pPr>
              <w:jc w:val="both"/>
            </w:pPr>
            <w:r>
              <w:t>266</w:t>
            </w:r>
          </w:p>
        </w:tc>
        <w:tc>
          <w:tcPr>
            <w:tcW w:w="2393" w:type="dxa"/>
          </w:tcPr>
          <w:p w:rsidR="005C1488" w:rsidRPr="007B49E1" w:rsidRDefault="005C1488" w:rsidP="00DE2280">
            <w:pPr>
              <w:jc w:val="both"/>
            </w:pPr>
            <w:r>
              <w:t>1803,95</w:t>
            </w:r>
          </w:p>
        </w:tc>
      </w:tr>
      <w:tr w:rsidR="005C1488" w:rsidRPr="007B49E1" w:rsidTr="00DE2280">
        <w:tc>
          <w:tcPr>
            <w:tcW w:w="648" w:type="dxa"/>
          </w:tcPr>
          <w:p w:rsidR="005C1488" w:rsidRPr="007B49E1" w:rsidRDefault="005C1488" w:rsidP="00DE2280">
            <w:pPr>
              <w:jc w:val="both"/>
            </w:pPr>
            <w:r>
              <w:t>10.</w:t>
            </w:r>
          </w:p>
        </w:tc>
        <w:tc>
          <w:tcPr>
            <w:tcW w:w="4136" w:type="dxa"/>
          </w:tcPr>
          <w:p w:rsidR="005C1488" w:rsidRPr="00AA397E" w:rsidRDefault="005C1488" w:rsidP="00DE2280">
            <w:pPr>
              <w:jc w:val="both"/>
            </w:pPr>
            <w:r w:rsidRPr="00AA397E">
              <w:t xml:space="preserve">Загальноосвітня школа І-ІІІ ступенів с. </w:t>
            </w:r>
            <w:proofErr w:type="spellStart"/>
            <w:r w:rsidRPr="00AA397E">
              <w:t>Камяна</w:t>
            </w:r>
            <w:proofErr w:type="spellEnd"/>
            <w:r w:rsidRPr="00AA397E">
              <w:t xml:space="preserve"> Криниця  Ульяновського району Кіровоградської області</w:t>
            </w:r>
          </w:p>
        </w:tc>
        <w:tc>
          <w:tcPr>
            <w:tcW w:w="2393" w:type="dxa"/>
          </w:tcPr>
          <w:p w:rsidR="005C1488" w:rsidRPr="007B49E1" w:rsidRDefault="005C1488" w:rsidP="00DE2280">
            <w:pPr>
              <w:jc w:val="both"/>
            </w:pPr>
            <w:r>
              <w:t>189</w:t>
            </w:r>
          </w:p>
        </w:tc>
        <w:tc>
          <w:tcPr>
            <w:tcW w:w="2393" w:type="dxa"/>
          </w:tcPr>
          <w:p w:rsidR="005C1488" w:rsidRPr="007B49E1" w:rsidRDefault="005C1488" w:rsidP="00DE2280">
            <w:pPr>
              <w:jc w:val="both"/>
            </w:pPr>
            <w:r>
              <w:t>1296,48</w:t>
            </w:r>
          </w:p>
        </w:tc>
      </w:tr>
      <w:tr w:rsidR="005C1488" w:rsidRPr="007B49E1" w:rsidTr="00DE2280">
        <w:tc>
          <w:tcPr>
            <w:tcW w:w="648" w:type="dxa"/>
          </w:tcPr>
          <w:p w:rsidR="005C1488" w:rsidRPr="007B49E1" w:rsidRDefault="005C1488" w:rsidP="00DE2280">
            <w:pPr>
              <w:jc w:val="both"/>
            </w:pPr>
            <w:r>
              <w:t>11.</w:t>
            </w:r>
          </w:p>
        </w:tc>
        <w:tc>
          <w:tcPr>
            <w:tcW w:w="4136" w:type="dxa"/>
          </w:tcPr>
          <w:p w:rsidR="005C1488" w:rsidRPr="00AA397E" w:rsidRDefault="005C1488" w:rsidP="00DE2280">
            <w:pPr>
              <w:jc w:val="both"/>
            </w:pPr>
            <w:r w:rsidRPr="00AA397E">
              <w:t>Загальноосвітня школа І-ІІІ ступенів с. Лозувата Ульяновського району Кіровоградської області</w:t>
            </w:r>
          </w:p>
        </w:tc>
        <w:tc>
          <w:tcPr>
            <w:tcW w:w="2393" w:type="dxa"/>
          </w:tcPr>
          <w:p w:rsidR="005C1488" w:rsidRPr="007B49E1" w:rsidRDefault="005C1488" w:rsidP="00DE2280">
            <w:pPr>
              <w:jc w:val="both"/>
            </w:pPr>
            <w:r>
              <w:t>399</w:t>
            </w:r>
          </w:p>
        </w:tc>
        <w:tc>
          <w:tcPr>
            <w:tcW w:w="2393" w:type="dxa"/>
          </w:tcPr>
          <w:p w:rsidR="005C1488" w:rsidRPr="007B49E1" w:rsidRDefault="005C1488" w:rsidP="00DE2280">
            <w:pPr>
              <w:jc w:val="both"/>
            </w:pPr>
            <w:r>
              <w:t>2689,57</w:t>
            </w:r>
          </w:p>
        </w:tc>
      </w:tr>
      <w:tr w:rsidR="005C1488" w:rsidRPr="007B49E1" w:rsidTr="00DE2280">
        <w:tc>
          <w:tcPr>
            <w:tcW w:w="648" w:type="dxa"/>
          </w:tcPr>
          <w:p w:rsidR="005C1488" w:rsidRPr="007B49E1" w:rsidRDefault="005C1488" w:rsidP="00DE2280">
            <w:pPr>
              <w:jc w:val="both"/>
            </w:pPr>
            <w:r>
              <w:lastRenderedPageBreak/>
              <w:t>12.</w:t>
            </w:r>
          </w:p>
        </w:tc>
        <w:tc>
          <w:tcPr>
            <w:tcW w:w="4136" w:type="dxa"/>
          </w:tcPr>
          <w:p w:rsidR="005C1488" w:rsidRPr="00AA397E" w:rsidRDefault="005C1488" w:rsidP="00DE2280">
            <w:pPr>
              <w:jc w:val="both"/>
            </w:pPr>
            <w:r w:rsidRPr="00AA397E">
              <w:t xml:space="preserve">Загальноосвітня школа І-ІІІ ступенів с. </w:t>
            </w:r>
            <w:proofErr w:type="spellStart"/>
            <w:r w:rsidRPr="00AA397E">
              <w:t>Луполове</w:t>
            </w:r>
            <w:proofErr w:type="spellEnd"/>
            <w:r w:rsidRPr="00AA397E">
              <w:t xml:space="preserve"> Ульяновського району Кіровоградської області</w:t>
            </w:r>
          </w:p>
        </w:tc>
        <w:tc>
          <w:tcPr>
            <w:tcW w:w="2393" w:type="dxa"/>
          </w:tcPr>
          <w:p w:rsidR="005C1488" w:rsidRPr="007B49E1" w:rsidRDefault="005C1488" w:rsidP="00DE2280">
            <w:pPr>
              <w:jc w:val="both"/>
            </w:pPr>
            <w:r>
              <w:t>350</w:t>
            </w:r>
          </w:p>
        </w:tc>
        <w:tc>
          <w:tcPr>
            <w:tcW w:w="2393" w:type="dxa"/>
          </w:tcPr>
          <w:p w:rsidR="005C1488" w:rsidRPr="007B49E1" w:rsidRDefault="005C1488" w:rsidP="00DE2280">
            <w:pPr>
              <w:jc w:val="both"/>
            </w:pPr>
            <w:r>
              <w:t>2050,86</w:t>
            </w:r>
          </w:p>
        </w:tc>
      </w:tr>
      <w:tr w:rsidR="005C1488" w:rsidRPr="007B49E1" w:rsidTr="00DE2280">
        <w:tc>
          <w:tcPr>
            <w:tcW w:w="648" w:type="dxa"/>
          </w:tcPr>
          <w:p w:rsidR="005C1488" w:rsidRPr="007B49E1" w:rsidRDefault="005C1488" w:rsidP="00DE2280">
            <w:pPr>
              <w:jc w:val="both"/>
            </w:pPr>
            <w:r>
              <w:t>13.</w:t>
            </w:r>
          </w:p>
        </w:tc>
        <w:tc>
          <w:tcPr>
            <w:tcW w:w="4136" w:type="dxa"/>
          </w:tcPr>
          <w:p w:rsidR="005C1488" w:rsidRPr="00AA397E" w:rsidRDefault="005C1488" w:rsidP="00DE2280">
            <w:pPr>
              <w:jc w:val="both"/>
            </w:pPr>
            <w:proofErr w:type="spellStart"/>
            <w:r w:rsidRPr="00AA397E">
              <w:t>Мечиславський</w:t>
            </w:r>
            <w:proofErr w:type="spellEnd"/>
            <w:r w:rsidRPr="00AA397E">
              <w:t xml:space="preserve"> навчально-виховний комплекс «Загальноосвітня школа І-ІІ ступенів – дошкільний навчальний заклад «Орлятко»» Ульяновської районної ради Кіровоградської області</w:t>
            </w:r>
          </w:p>
        </w:tc>
        <w:tc>
          <w:tcPr>
            <w:tcW w:w="2393" w:type="dxa"/>
          </w:tcPr>
          <w:p w:rsidR="005C1488" w:rsidRPr="007B49E1" w:rsidRDefault="005C1488" w:rsidP="00DE2280">
            <w:pPr>
              <w:jc w:val="both"/>
            </w:pPr>
            <w:r>
              <w:t>970</w:t>
            </w:r>
          </w:p>
        </w:tc>
        <w:tc>
          <w:tcPr>
            <w:tcW w:w="2393" w:type="dxa"/>
          </w:tcPr>
          <w:p w:rsidR="005C1488" w:rsidRPr="007B49E1" w:rsidRDefault="005C1488" w:rsidP="00DE2280">
            <w:pPr>
              <w:jc w:val="both"/>
            </w:pPr>
            <w:r>
              <w:t>4712,70</w:t>
            </w:r>
          </w:p>
        </w:tc>
      </w:tr>
      <w:tr w:rsidR="005C1488" w:rsidRPr="007B49E1" w:rsidTr="00DE2280">
        <w:tc>
          <w:tcPr>
            <w:tcW w:w="648" w:type="dxa"/>
          </w:tcPr>
          <w:p w:rsidR="005C1488" w:rsidRPr="007B49E1" w:rsidRDefault="005C1488" w:rsidP="00DE2280">
            <w:pPr>
              <w:jc w:val="both"/>
            </w:pPr>
            <w:r>
              <w:t>14.</w:t>
            </w:r>
          </w:p>
        </w:tc>
        <w:tc>
          <w:tcPr>
            <w:tcW w:w="4136" w:type="dxa"/>
          </w:tcPr>
          <w:p w:rsidR="005C1488" w:rsidRPr="00AA397E" w:rsidRDefault="005C1488" w:rsidP="00DE2280">
            <w:pPr>
              <w:jc w:val="both"/>
            </w:pPr>
            <w:r w:rsidRPr="00AA397E">
              <w:t>Загальноосвітня школа І-ІІІ ступенів с. Новоселиця Ульяновського району Кіровоградської області</w:t>
            </w:r>
          </w:p>
        </w:tc>
        <w:tc>
          <w:tcPr>
            <w:tcW w:w="2393" w:type="dxa"/>
          </w:tcPr>
          <w:p w:rsidR="005C1488" w:rsidRPr="007B49E1" w:rsidRDefault="005C1488" w:rsidP="00DE2280">
            <w:pPr>
              <w:jc w:val="both"/>
            </w:pPr>
            <w:r>
              <w:t>257</w:t>
            </w:r>
          </w:p>
        </w:tc>
        <w:tc>
          <w:tcPr>
            <w:tcW w:w="2393" w:type="dxa"/>
          </w:tcPr>
          <w:p w:rsidR="005C1488" w:rsidRPr="007B49E1" w:rsidRDefault="005C1488" w:rsidP="00DE2280">
            <w:pPr>
              <w:jc w:val="both"/>
            </w:pPr>
            <w:r>
              <w:t>1737,79</w:t>
            </w:r>
          </w:p>
        </w:tc>
      </w:tr>
      <w:tr w:rsidR="005C1488" w:rsidRPr="007B49E1" w:rsidTr="00DE2280">
        <w:tc>
          <w:tcPr>
            <w:tcW w:w="648" w:type="dxa"/>
          </w:tcPr>
          <w:p w:rsidR="005C1488" w:rsidRPr="007B49E1" w:rsidRDefault="005C1488" w:rsidP="00DE2280">
            <w:pPr>
              <w:jc w:val="both"/>
            </w:pPr>
            <w:r>
              <w:t>15.</w:t>
            </w:r>
          </w:p>
        </w:tc>
        <w:tc>
          <w:tcPr>
            <w:tcW w:w="4136" w:type="dxa"/>
          </w:tcPr>
          <w:p w:rsidR="005C1488" w:rsidRPr="00AA397E" w:rsidRDefault="005C1488" w:rsidP="00DE2280">
            <w:pPr>
              <w:jc w:val="both"/>
            </w:pPr>
            <w:proofErr w:type="spellStart"/>
            <w:r w:rsidRPr="00AA397E">
              <w:t>Розношенська</w:t>
            </w:r>
            <w:proofErr w:type="spellEnd"/>
            <w:r w:rsidRPr="00AA397E">
              <w:t xml:space="preserve"> загальноосвітня школа І-ІІІ ступенів Ульяновської районної ради Кіровоградської області</w:t>
            </w:r>
          </w:p>
        </w:tc>
        <w:tc>
          <w:tcPr>
            <w:tcW w:w="2393" w:type="dxa"/>
          </w:tcPr>
          <w:p w:rsidR="005C1488" w:rsidRPr="007B49E1" w:rsidRDefault="005C1488" w:rsidP="00DE2280">
            <w:pPr>
              <w:jc w:val="both"/>
            </w:pPr>
            <w:r>
              <w:t>166</w:t>
            </w:r>
          </w:p>
        </w:tc>
        <w:tc>
          <w:tcPr>
            <w:tcW w:w="2393" w:type="dxa"/>
          </w:tcPr>
          <w:p w:rsidR="005C1488" w:rsidRPr="007B49E1" w:rsidRDefault="005C1488" w:rsidP="00DE2280">
            <w:pPr>
              <w:jc w:val="both"/>
            </w:pPr>
            <w:r>
              <w:t>1147,20</w:t>
            </w:r>
          </w:p>
        </w:tc>
      </w:tr>
      <w:tr w:rsidR="005C1488" w:rsidRPr="007B49E1" w:rsidTr="00DE2280">
        <w:tc>
          <w:tcPr>
            <w:tcW w:w="648" w:type="dxa"/>
          </w:tcPr>
          <w:p w:rsidR="005C1488" w:rsidRPr="007B49E1" w:rsidRDefault="005C1488" w:rsidP="00DE2280">
            <w:pPr>
              <w:jc w:val="both"/>
            </w:pPr>
            <w:r>
              <w:t>16.</w:t>
            </w:r>
          </w:p>
        </w:tc>
        <w:tc>
          <w:tcPr>
            <w:tcW w:w="4136" w:type="dxa"/>
          </w:tcPr>
          <w:p w:rsidR="005C1488" w:rsidRPr="00AA397E" w:rsidRDefault="005C1488" w:rsidP="00DE2280">
            <w:pPr>
              <w:jc w:val="both"/>
            </w:pPr>
            <w:proofErr w:type="spellStart"/>
            <w:r w:rsidRPr="00AA397E">
              <w:t>Сабатинівська</w:t>
            </w:r>
            <w:proofErr w:type="spellEnd"/>
            <w:r w:rsidRPr="00AA397E">
              <w:t xml:space="preserve"> загальноосвітня школа І-ІІІ ступенів Ульяновської районної ради Кіровоградської області</w:t>
            </w:r>
          </w:p>
        </w:tc>
        <w:tc>
          <w:tcPr>
            <w:tcW w:w="2393" w:type="dxa"/>
          </w:tcPr>
          <w:p w:rsidR="005C1488" w:rsidRPr="007B49E1" w:rsidRDefault="005C1488" w:rsidP="00DE2280">
            <w:pPr>
              <w:jc w:val="both"/>
            </w:pPr>
            <w:r>
              <w:t>310</w:t>
            </w:r>
          </w:p>
        </w:tc>
        <w:tc>
          <w:tcPr>
            <w:tcW w:w="2393" w:type="dxa"/>
          </w:tcPr>
          <w:p w:rsidR="005C1488" w:rsidRPr="007B49E1" w:rsidRDefault="005C1488" w:rsidP="00DE2280">
            <w:pPr>
              <w:jc w:val="both"/>
            </w:pPr>
            <w:r>
              <w:t>2041,72</w:t>
            </w:r>
          </w:p>
        </w:tc>
      </w:tr>
      <w:tr w:rsidR="005C1488" w:rsidRPr="007B49E1" w:rsidTr="00DE2280">
        <w:tc>
          <w:tcPr>
            <w:tcW w:w="648" w:type="dxa"/>
          </w:tcPr>
          <w:p w:rsidR="005C1488" w:rsidRPr="007B49E1" w:rsidRDefault="005C1488" w:rsidP="00DE2280">
            <w:pPr>
              <w:jc w:val="both"/>
            </w:pPr>
            <w:r>
              <w:t>17.</w:t>
            </w:r>
          </w:p>
        </w:tc>
        <w:tc>
          <w:tcPr>
            <w:tcW w:w="4136" w:type="dxa"/>
          </w:tcPr>
          <w:p w:rsidR="005C1488" w:rsidRPr="00AA397E" w:rsidRDefault="005C1488" w:rsidP="00DE2280">
            <w:pPr>
              <w:jc w:val="both"/>
            </w:pPr>
            <w:r w:rsidRPr="00AA397E">
              <w:t>Загальноосвітня школа І-ІІІ ступенів с. Синьки Ульяновського району Кіровоградської області</w:t>
            </w:r>
          </w:p>
        </w:tc>
        <w:tc>
          <w:tcPr>
            <w:tcW w:w="2393" w:type="dxa"/>
          </w:tcPr>
          <w:p w:rsidR="005C1488" w:rsidRPr="007B49E1" w:rsidRDefault="005C1488" w:rsidP="00DE2280">
            <w:pPr>
              <w:jc w:val="both"/>
            </w:pPr>
            <w:r>
              <w:t>245</w:t>
            </w:r>
          </w:p>
        </w:tc>
        <w:tc>
          <w:tcPr>
            <w:tcW w:w="2393" w:type="dxa"/>
          </w:tcPr>
          <w:p w:rsidR="005C1488" w:rsidRPr="007B49E1" w:rsidRDefault="005C1488" w:rsidP="00DE2280">
            <w:pPr>
              <w:jc w:val="both"/>
            </w:pPr>
            <w:r>
              <w:t>1739,49</w:t>
            </w:r>
          </w:p>
        </w:tc>
      </w:tr>
      <w:tr w:rsidR="005C1488" w:rsidRPr="007B49E1" w:rsidTr="00DE2280">
        <w:tc>
          <w:tcPr>
            <w:tcW w:w="648" w:type="dxa"/>
          </w:tcPr>
          <w:p w:rsidR="005C1488" w:rsidRPr="007B49E1" w:rsidRDefault="005C1488" w:rsidP="00DE2280">
            <w:pPr>
              <w:jc w:val="both"/>
            </w:pPr>
            <w:r>
              <w:t>18.</w:t>
            </w:r>
          </w:p>
        </w:tc>
        <w:tc>
          <w:tcPr>
            <w:tcW w:w="4136" w:type="dxa"/>
          </w:tcPr>
          <w:p w:rsidR="005C1488" w:rsidRPr="00AA397E" w:rsidRDefault="005C1488" w:rsidP="00DE2280">
            <w:pPr>
              <w:jc w:val="both"/>
            </w:pPr>
            <w:r w:rsidRPr="00AA397E">
              <w:t>Синицівський навчально-виховний комплекс «Загальноосвітня школа І-ІІ ступенів – дошкільний навчальний заклад» Ульяновської районної ради Кіровоградської області</w:t>
            </w:r>
          </w:p>
        </w:tc>
        <w:tc>
          <w:tcPr>
            <w:tcW w:w="2393" w:type="dxa"/>
          </w:tcPr>
          <w:p w:rsidR="005C1488" w:rsidRPr="007B49E1" w:rsidRDefault="005C1488" w:rsidP="00DE2280">
            <w:pPr>
              <w:jc w:val="both"/>
            </w:pPr>
            <w:r>
              <w:t>103</w:t>
            </w:r>
          </w:p>
        </w:tc>
        <w:tc>
          <w:tcPr>
            <w:tcW w:w="2393" w:type="dxa"/>
          </w:tcPr>
          <w:p w:rsidR="005C1488" w:rsidRPr="007B49E1" w:rsidRDefault="005C1488" w:rsidP="00DE2280">
            <w:pPr>
              <w:jc w:val="both"/>
            </w:pPr>
            <w:r>
              <w:t>705,39</w:t>
            </w:r>
          </w:p>
        </w:tc>
      </w:tr>
      <w:tr w:rsidR="005C1488" w:rsidRPr="007B49E1" w:rsidTr="00DE2280">
        <w:tc>
          <w:tcPr>
            <w:tcW w:w="648" w:type="dxa"/>
          </w:tcPr>
          <w:p w:rsidR="005C1488" w:rsidRPr="007B49E1" w:rsidRDefault="005C1488" w:rsidP="00DE2280">
            <w:pPr>
              <w:jc w:val="both"/>
            </w:pPr>
            <w:r>
              <w:t>19.</w:t>
            </w:r>
          </w:p>
        </w:tc>
        <w:tc>
          <w:tcPr>
            <w:tcW w:w="4136" w:type="dxa"/>
          </w:tcPr>
          <w:p w:rsidR="005C1488" w:rsidRPr="00AA397E" w:rsidRDefault="005C1488" w:rsidP="00DE2280">
            <w:pPr>
              <w:jc w:val="both"/>
            </w:pPr>
            <w:proofErr w:type="spellStart"/>
            <w:r w:rsidRPr="00AA397E">
              <w:t>Шамраївська</w:t>
            </w:r>
            <w:proofErr w:type="spellEnd"/>
            <w:r w:rsidRPr="00AA397E">
              <w:t xml:space="preserve"> загальноосвітня школа І-ІІІ ступенів Ульяновської районної ради Кіровоградської області</w:t>
            </w:r>
          </w:p>
        </w:tc>
        <w:tc>
          <w:tcPr>
            <w:tcW w:w="2393" w:type="dxa"/>
          </w:tcPr>
          <w:p w:rsidR="005C1488" w:rsidRPr="007B49E1" w:rsidRDefault="005C1488" w:rsidP="00DE2280">
            <w:pPr>
              <w:jc w:val="both"/>
            </w:pPr>
            <w:r>
              <w:t>423</w:t>
            </w:r>
          </w:p>
        </w:tc>
        <w:tc>
          <w:tcPr>
            <w:tcW w:w="2393" w:type="dxa"/>
          </w:tcPr>
          <w:p w:rsidR="005C1488" w:rsidRPr="007B49E1" w:rsidRDefault="005C1488" w:rsidP="00DE2280">
            <w:pPr>
              <w:jc w:val="both"/>
            </w:pPr>
            <w:r>
              <w:t>2865,79</w:t>
            </w:r>
          </w:p>
        </w:tc>
      </w:tr>
      <w:tr w:rsidR="005C1488" w:rsidRPr="007B49E1" w:rsidTr="00DE2280">
        <w:tc>
          <w:tcPr>
            <w:tcW w:w="648" w:type="dxa"/>
          </w:tcPr>
          <w:p w:rsidR="005C1488" w:rsidRPr="007B49E1" w:rsidRDefault="005C1488" w:rsidP="00DE2280">
            <w:pPr>
              <w:jc w:val="both"/>
            </w:pPr>
          </w:p>
        </w:tc>
        <w:tc>
          <w:tcPr>
            <w:tcW w:w="4136" w:type="dxa"/>
          </w:tcPr>
          <w:p w:rsidR="005C1488" w:rsidRPr="008519DB" w:rsidRDefault="005C1488" w:rsidP="00DE2280">
            <w:pPr>
              <w:jc w:val="both"/>
              <w:rPr>
                <w:b/>
              </w:rPr>
            </w:pPr>
            <w:r w:rsidRPr="008519DB">
              <w:rPr>
                <w:b/>
              </w:rPr>
              <w:t>Всього:</w:t>
            </w:r>
          </w:p>
        </w:tc>
        <w:tc>
          <w:tcPr>
            <w:tcW w:w="2393" w:type="dxa"/>
          </w:tcPr>
          <w:p w:rsidR="005C1488" w:rsidRPr="008519DB" w:rsidRDefault="005C1488" w:rsidP="00DE2280">
            <w:pPr>
              <w:jc w:val="both"/>
              <w:rPr>
                <w:b/>
              </w:rPr>
            </w:pPr>
            <w:r w:rsidRPr="008519DB">
              <w:rPr>
                <w:b/>
              </w:rPr>
              <w:t>6729</w:t>
            </w:r>
          </w:p>
        </w:tc>
        <w:tc>
          <w:tcPr>
            <w:tcW w:w="2393" w:type="dxa"/>
          </w:tcPr>
          <w:p w:rsidR="005C1488" w:rsidRPr="008519DB" w:rsidRDefault="005C1488" w:rsidP="00DE2280">
            <w:pPr>
              <w:jc w:val="both"/>
              <w:rPr>
                <w:b/>
              </w:rPr>
            </w:pPr>
            <w:r w:rsidRPr="008519DB">
              <w:rPr>
                <w:b/>
              </w:rPr>
              <w:t>43673,38</w:t>
            </w:r>
          </w:p>
        </w:tc>
      </w:tr>
    </w:tbl>
    <w:p w:rsidR="005C1488" w:rsidRDefault="005C1488" w:rsidP="005C1488">
      <w:pPr>
        <w:rPr>
          <w:sz w:val="28"/>
          <w:szCs w:val="28"/>
        </w:rPr>
      </w:pPr>
    </w:p>
    <w:p w:rsidR="005C1488" w:rsidRDefault="005C1488" w:rsidP="005C1488">
      <w:pPr>
        <w:rPr>
          <w:sz w:val="28"/>
          <w:szCs w:val="28"/>
        </w:rPr>
      </w:pPr>
    </w:p>
    <w:p w:rsidR="005C1488" w:rsidRDefault="005C1488" w:rsidP="005C1488">
      <w:pPr>
        <w:rPr>
          <w:sz w:val="28"/>
          <w:szCs w:val="28"/>
        </w:rPr>
      </w:pPr>
    </w:p>
    <w:p w:rsidR="005C1488" w:rsidRDefault="005C1488" w:rsidP="005C1488">
      <w:pPr>
        <w:rPr>
          <w:sz w:val="28"/>
          <w:szCs w:val="28"/>
        </w:rPr>
      </w:pPr>
    </w:p>
    <w:p w:rsidR="005C1488" w:rsidRPr="0021422F" w:rsidRDefault="005C1488" w:rsidP="005C1488">
      <w:pPr>
        <w:rPr>
          <w:sz w:val="28"/>
          <w:szCs w:val="28"/>
        </w:rPr>
      </w:pPr>
    </w:p>
    <w:p w:rsidR="005C1488" w:rsidRDefault="005C1488" w:rsidP="005C1488">
      <w:pPr>
        <w:jc w:val="both"/>
        <w:rPr>
          <w:b/>
          <w:sz w:val="28"/>
          <w:szCs w:val="28"/>
        </w:rPr>
      </w:pPr>
      <w:r w:rsidRPr="006032C4">
        <w:rPr>
          <w:b/>
          <w:sz w:val="28"/>
          <w:szCs w:val="28"/>
        </w:rPr>
        <w:t xml:space="preserve">Заступник голови </w:t>
      </w:r>
    </w:p>
    <w:p w:rsidR="005C1488" w:rsidRPr="00BA7CBB" w:rsidRDefault="005C1488" w:rsidP="005C1488">
      <w:pPr>
        <w:jc w:val="both"/>
        <w:rPr>
          <w:b/>
          <w:sz w:val="28"/>
          <w:szCs w:val="28"/>
        </w:rPr>
      </w:pPr>
      <w:r w:rsidRPr="006032C4">
        <w:rPr>
          <w:b/>
          <w:sz w:val="28"/>
          <w:szCs w:val="28"/>
        </w:rPr>
        <w:t xml:space="preserve">районної ради                 </w:t>
      </w:r>
      <w:r>
        <w:rPr>
          <w:b/>
          <w:sz w:val="28"/>
          <w:szCs w:val="28"/>
        </w:rPr>
        <w:t xml:space="preserve">                    </w:t>
      </w:r>
      <w:r w:rsidRPr="006032C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</w:t>
      </w:r>
      <w:r w:rsidRPr="006032C4">
        <w:rPr>
          <w:b/>
          <w:sz w:val="28"/>
          <w:szCs w:val="28"/>
        </w:rPr>
        <w:t xml:space="preserve"> Л. В</w:t>
      </w:r>
      <w:r>
        <w:rPr>
          <w:b/>
          <w:sz w:val="28"/>
          <w:szCs w:val="28"/>
        </w:rPr>
        <w:t>ЕРБЕЦЬКА</w:t>
      </w:r>
    </w:p>
    <w:p w:rsidR="005C1488" w:rsidRDefault="005C1488" w:rsidP="005C1488">
      <w:pPr>
        <w:ind w:right="354"/>
        <w:jc w:val="both"/>
        <w:rPr>
          <w:b/>
          <w:i/>
        </w:rPr>
      </w:pPr>
    </w:p>
    <w:p w:rsidR="002651CC" w:rsidRDefault="002651CC"/>
    <w:sectPr w:rsidR="002651CC" w:rsidSect="005C148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488"/>
    <w:rsid w:val="002651CC"/>
    <w:rsid w:val="0049094F"/>
    <w:rsid w:val="005C1488"/>
    <w:rsid w:val="006F27AC"/>
    <w:rsid w:val="00703075"/>
    <w:rsid w:val="00870A33"/>
    <w:rsid w:val="00C027A9"/>
    <w:rsid w:val="00FF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4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 Знак1"/>
    <w:basedOn w:val="a"/>
    <w:rsid w:val="005C1488"/>
    <w:rPr>
      <w:rFonts w:ascii="Verdana" w:hAnsi="Verdana" w:cs="Verdana"/>
      <w:sz w:val="20"/>
      <w:szCs w:val="20"/>
      <w:lang w:val="en-US" w:eastAsia="en-US"/>
    </w:rPr>
  </w:style>
  <w:style w:type="paragraph" w:styleId="a3">
    <w:name w:val="caption"/>
    <w:basedOn w:val="a"/>
    <w:next w:val="a"/>
    <w:qFormat/>
    <w:rsid w:val="005C1488"/>
    <w:pPr>
      <w:jc w:val="center"/>
    </w:pPr>
    <w:rPr>
      <w:b/>
      <w:sz w:val="22"/>
    </w:rPr>
  </w:style>
  <w:style w:type="table" w:styleId="a4">
    <w:name w:val="Table Grid"/>
    <w:basedOn w:val="a1"/>
    <w:rsid w:val="005C1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C14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488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3894</Characters>
  <Application>Microsoft Office Word</Application>
  <DocSecurity>0</DocSecurity>
  <Lines>32</Lines>
  <Paragraphs>9</Paragraphs>
  <ScaleCrop>false</ScaleCrop>
  <Company>RePack by SPecialiST</Company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Робота з сайтом</dc:creator>
  <cp:keywords/>
  <dc:description/>
  <cp:lastModifiedBy>Робота з сайтом</cp:lastModifiedBy>
  <cp:revision>1</cp:revision>
  <dcterms:created xsi:type="dcterms:W3CDTF">2015-12-28T06:42:00Z</dcterms:created>
  <dcterms:modified xsi:type="dcterms:W3CDTF">2015-12-28T06:42:00Z</dcterms:modified>
</cp:coreProperties>
</file>