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C1" w:rsidRDefault="00723BC1" w:rsidP="00723BC1">
      <w:pPr>
        <w:jc w:val="center"/>
        <w:rPr>
          <w:lang w:val="en-US"/>
        </w:rPr>
      </w:pPr>
      <w:r>
        <w:rPr>
          <w:noProof/>
          <w:lang w:val="ru-RU"/>
        </w:rPr>
        <w:drawing>
          <wp:inline distT="0" distB="0" distL="0" distR="0">
            <wp:extent cx="428625" cy="609600"/>
            <wp:effectExtent l="19050" t="0" r="9525" b="0"/>
            <wp:docPr id="1" name="Рисунок 1" descr="trezub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zub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C1" w:rsidRPr="00CD4DCF" w:rsidRDefault="00723BC1" w:rsidP="00723BC1">
      <w:pPr>
        <w:jc w:val="center"/>
        <w:rPr>
          <w:sz w:val="16"/>
          <w:szCs w:val="16"/>
          <w:lang w:val="en-US"/>
        </w:rPr>
      </w:pPr>
    </w:p>
    <w:p w:rsidR="00723BC1" w:rsidRDefault="00723BC1" w:rsidP="00723BC1">
      <w:pPr>
        <w:pStyle w:val="a3"/>
        <w:rPr>
          <w:sz w:val="20"/>
        </w:rPr>
      </w:pPr>
      <w:r>
        <w:rPr>
          <w:sz w:val="20"/>
        </w:rPr>
        <w:t>УКРАЇНА</w:t>
      </w:r>
    </w:p>
    <w:p w:rsidR="00723BC1" w:rsidRPr="00CD4DCF" w:rsidRDefault="00723BC1" w:rsidP="00723BC1">
      <w:pPr>
        <w:jc w:val="center"/>
        <w:rPr>
          <w:b/>
          <w:sz w:val="16"/>
          <w:szCs w:val="16"/>
        </w:rPr>
      </w:pPr>
    </w:p>
    <w:p w:rsidR="00723BC1" w:rsidRPr="00A10976" w:rsidRDefault="00723BC1" w:rsidP="00723BC1">
      <w:pPr>
        <w:jc w:val="center"/>
        <w:rPr>
          <w:b/>
          <w:caps/>
          <w:sz w:val="28"/>
          <w:szCs w:val="28"/>
        </w:rPr>
      </w:pPr>
      <w:r w:rsidRPr="00CD4DCF">
        <w:rPr>
          <w:b/>
          <w:caps/>
          <w:sz w:val="28"/>
          <w:szCs w:val="28"/>
        </w:rPr>
        <w:t>Ульяновська районна рада</w:t>
      </w:r>
    </w:p>
    <w:p w:rsidR="00723BC1" w:rsidRPr="00CD4DCF" w:rsidRDefault="00723BC1" w:rsidP="00723BC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3"/>
      </w:tblGrid>
      <w:tr w:rsidR="00723BC1" w:rsidTr="00DE228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540" w:type="dxa"/>
          </w:tcPr>
          <w:p w:rsidR="00723BC1" w:rsidRDefault="00723BC1" w:rsidP="00DE2280">
            <w:pPr>
              <w:tabs>
                <w:tab w:val="left" w:pos="360"/>
                <w:tab w:val="left" w:pos="1162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723BC1" w:rsidRDefault="00723BC1" w:rsidP="00723BC1">
      <w:pPr>
        <w:tabs>
          <w:tab w:val="left" w:pos="360"/>
          <w:tab w:val="left" w:pos="116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друга  сесія </w:t>
      </w:r>
    </w:p>
    <w:p w:rsidR="00723BC1" w:rsidRDefault="00723BC1" w:rsidP="00723BC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Сьомого скликання</w:t>
      </w:r>
    </w:p>
    <w:p w:rsidR="00723BC1" w:rsidRDefault="00723BC1" w:rsidP="00723BC1">
      <w:pPr>
        <w:ind w:firstLine="900"/>
        <w:jc w:val="center"/>
        <w:rPr>
          <w:i/>
        </w:rPr>
      </w:pPr>
    </w:p>
    <w:p w:rsidR="00723BC1" w:rsidRDefault="00723BC1" w:rsidP="00723BC1">
      <w:pPr>
        <w:ind w:firstLine="900"/>
        <w:jc w:val="center"/>
        <w:rPr>
          <w:i/>
        </w:rPr>
      </w:pPr>
      <w:r w:rsidRPr="00CD4DCF">
        <w:rPr>
          <w:b/>
          <w:caps/>
          <w:sz w:val="32"/>
          <w:szCs w:val="32"/>
        </w:rPr>
        <w:t xml:space="preserve">Р і ш е н </w:t>
      </w:r>
      <w:proofErr w:type="spellStart"/>
      <w:r w:rsidRPr="00CD4DCF">
        <w:rPr>
          <w:b/>
          <w:caps/>
          <w:sz w:val="32"/>
          <w:szCs w:val="32"/>
        </w:rPr>
        <w:t>н</w:t>
      </w:r>
      <w:proofErr w:type="spellEnd"/>
      <w:r w:rsidRPr="00CD4DCF">
        <w:rPr>
          <w:b/>
          <w:caps/>
          <w:sz w:val="32"/>
          <w:szCs w:val="32"/>
        </w:rPr>
        <w:t xml:space="preserve"> я</w:t>
      </w:r>
      <w:r>
        <w:rPr>
          <w:i/>
        </w:rPr>
        <w:t xml:space="preserve">                                                                        </w:t>
      </w:r>
    </w:p>
    <w:p w:rsidR="00723BC1" w:rsidRPr="00A335FE" w:rsidRDefault="00723BC1" w:rsidP="00723BC1">
      <w:pPr>
        <w:jc w:val="both"/>
        <w:rPr>
          <w:sz w:val="16"/>
          <w:szCs w:val="16"/>
        </w:rPr>
      </w:pPr>
    </w:p>
    <w:p w:rsidR="00723BC1" w:rsidRPr="008D291F" w:rsidRDefault="00723BC1" w:rsidP="00723BC1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  </w:t>
      </w:r>
      <w:r w:rsidRPr="00B44D86">
        <w:rPr>
          <w:sz w:val="28"/>
          <w:szCs w:val="28"/>
        </w:rPr>
        <w:t>“</w:t>
      </w:r>
      <w:r>
        <w:rPr>
          <w:sz w:val="28"/>
          <w:szCs w:val="28"/>
        </w:rPr>
        <w:t>18</w:t>
      </w:r>
      <w:r w:rsidRPr="00D65075">
        <w:rPr>
          <w:sz w:val="28"/>
          <w:szCs w:val="28"/>
        </w:rPr>
        <w:t>”</w:t>
      </w:r>
      <w:r>
        <w:rPr>
          <w:sz w:val="28"/>
          <w:szCs w:val="28"/>
        </w:rPr>
        <w:t xml:space="preserve">  грудня  2015 року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№35</w:t>
      </w:r>
    </w:p>
    <w:p w:rsidR="00723BC1" w:rsidRDefault="00723BC1" w:rsidP="00723BC1">
      <w:pPr>
        <w:tabs>
          <w:tab w:val="center" w:pos="540"/>
        </w:tabs>
        <w:ind w:left="180" w:firstLineChars="200" w:firstLine="480"/>
        <w:jc w:val="center"/>
        <w:rPr>
          <w:b/>
          <w:i/>
          <w:sz w:val="28"/>
          <w:szCs w:val="28"/>
        </w:rPr>
      </w:pPr>
      <w:r>
        <w:t>м. Ульяновка</w:t>
      </w:r>
      <w:r>
        <w:rPr>
          <w:b/>
          <w:i/>
          <w:sz w:val="28"/>
          <w:szCs w:val="28"/>
        </w:rPr>
        <w:t xml:space="preserve"> </w:t>
      </w:r>
    </w:p>
    <w:p w:rsidR="00723BC1" w:rsidRDefault="00723BC1" w:rsidP="00723BC1">
      <w:pPr>
        <w:rPr>
          <w:b/>
          <w:i/>
          <w:sz w:val="28"/>
          <w:szCs w:val="28"/>
        </w:rPr>
      </w:pPr>
    </w:p>
    <w:p w:rsidR="00723BC1" w:rsidRDefault="00723BC1" w:rsidP="00723BC1">
      <w:pPr>
        <w:rPr>
          <w:b/>
          <w:i/>
          <w:sz w:val="28"/>
          <w:szCs w:val="28"/>
        </w:rPr>
      </w:pPr>
      <w:r w:rsidRPr="00B85386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районну цільову соціальну програму </w:t>
      </w:r>
    </w:p>
    <w:p w:rsidR="00723BC1" w:rsidRPr="00B85386" w:rsidRDefault="00723BC1" w:rsidP="00723BC1">
      <w:p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“Молодь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Ульяновщини”</w:t>
      </w:r>
      <w:proofErr w:type="spellEnd"/>
      <w:r>
        <w:rPr>
          <w:b/>
          <w:i/>
          <w:sz w:val="28"/>
          <w:szCs w:val="28"/>
        </w:rPr>
        <w:t xml:space="preserve"> на 2016-2020 роки</w:t>
      </w:r>
    </w:p>
    <w:p w:rsidR="00723BC1" w:rsidRDefault="00723BC1" w:rsidP="00723BC1">
      <w:pPr>
        <w:jc w:val="both"/>
        <w:rPr>
          <w:b/>
          <w:sz w:val="28"/>
          <w:szCs w:val="28"/>
        </w:rPr>
      </w:pPr>
    </w:p>
    <w:p w:rsidR="00723BC1" w:rsidRDefault="00723BC1" w:rsidP="00723BC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частини 16 статті 43 Закону України </w:t>
      </w:r>
      <w:proofErr w:type="spellStart"/>
      <w:r>
        <w:rPr>
          <w:color w:val="000000"/>
          <w:sz w:val="28"/>
          <w:szCs w:val="28"/>
        </w:rPr>
        <w:t>“Про</w:t>
      </w:r>
      <w:proofErr w:type="spellEnd"/>
      <w:r>
        <w:rPr>
          <w:color w:val="000000"/>
          <w:sz w:val="28"/>
          <w:szCs w:val="28"/>
        </w:rPr>
        <w:t xml:space="preserve"> місцеве самоврядування в </w:t>
      </w:r>
      <w:proofErr w:type="spellStart"/>
      <w:r>
        <w:rPr>
          <w:color w:val="000000"/>
          <w:sz w:val="28"/>
          <w:szCs w:val="28"/>
        </w:rPr>
        <w:t>Україні”</w:t>
      </w:r>
      <w:proofErr w:type="spellEnd"/>
      <w:r>
        <w:rPr>
          <w:color w:val="000000"/>
          <w:sz w:val="28"/>
          <w:szCs w:val="28"/>
        </w:rPr>
        <w:t>, з метою</w:t>
      </w:r>
      <w:r>
        <w:rPr>
          <w:b/>
          <w:sz w:val="28"/>
          <w:szCs w:val="28"/>
        </w:rPr>
        <w:t xml:space="preserve"> </w:t>
      </w:r>
      <w:r w:rsidRPr="00224074">
        <w:rPr>
          <w:sz w:val="28"/>
          <w:szCs w:val="28"/>
        </w:rPr>
        <w:t>створення системи всебічної підтримки громадянської активності молоді, спрямованої на самовизначення і самореалізацію, формування необхідних для цього правових, гуманітарних та економічних передумов, надання соціальних гарантій</w:t>
      </w:r>
      <w:r>
        <w:rPr>
          <w:color w:val="000000"/>
          <w:sz w:val="28"/>
          <w:szCs w:val="28"/>
        </w:rPr>
        <w:t>, враховуючи рекомендації постійних комісій з питань</w:t>
      </w:r>
      <w:r w:rsidRPr="007970FB">
        <w:rPr>
          <w:sz w:val="28"/>
          <w:szCs w:val="28"/>
        </w:rPr>
        <w:t xml:space="preserve"> </w:t>
      </w:r>
      <w:r w:rsidRPr="004E196D">
        <w:rPr>
          <w:sz w:val="28"/>
          <w:szCs w:val="28"/>
        </w:rPr>
        <w:t>освіти, охорони здоров’я, культури, фізкультури і спорту</w:t>
      </w:r>
      <w:r>
        <w:rPr>
          <w:sz w:val="28"/>
          <w:szCs w:val="28"/>
        </w:rPr>
        <w:t>,</w:t>
      </w:r>
      <w:r w:rsidRPr="004E196D">
        <w:rPr>
          <w:sz w:val="28"/>
          <w:szCs w:val="28"/>
        </w:rPr>
        <w:t xml:space="preserve"> обслуговування та соціального захисту населення</w:t>
      </w:r>
      <w:r>
        <w:rPr>
          <w:sz w:val="28"/>
          <w:szCs w:val="28"/>
        </w:rPr>
        <w:t xml:space="preserve"> та з питань планування бюджету і фінансів,</w:t>
      </w:r>
    </w:p>
    <w:p w:rsidR="00723BC1" w:rsidRDefault="00723BC1" w:rsidP="00723BC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723BC1" w:rsidRPr="00090DD2" w:rsidRDefault="00723BC1" w:rsidP="00723BC1">
      <w:pPr>
        <w:shd w:val="clear" w:color="auto" w:fill="FFFFFF"/>
        <w:ind w:firstLine="567"/>
        <w:jc w:val="center"/>
        <w:rPr>
          <w:b/>
          <w:color w:val="000000"/>
          <w:sz w:val="28"/>
          <w:szCs w:val="28"/>
        </w:rPr>
      </w:pPr>
      <w:r w:rsidRPr="00090DD2">
        <w:rPr>
          <w:b/>
          <w:color w:val="000000"/>
          <w:sz w:val="28"/>
          <w:szCs w:val="28"/>
        </w:rPr>
        <w:t xml:space="preserve">районна рада </w:t>
      </w:r>
    </w:p>
    <w:p w:rsidR="00723BC1" w:rsidRDefault="00723BC1" w:rsidP="00723BC1">
      <w:pPr>
        <w:shd w:val="clear" w:color="auto" w:fill="FFFFFF"/>
        <w:ind w:firstLine="567"/>
        <w:jc w:val="center"/>
        <w:rPr>
          <w:b/>
          <w:color w:val="000000"/>
          <w:sz w:val="28"/>
          <w:szCs w:val="28"/>
        </w:rPr>
      </w:pPr>
      <w:r w:rsidRPr="00090DD2">
        <w:rPr>
          <w:b/>
          <w:color w:val="000000"/>
          <w:sz w:val="28"/>
          <w:szCs w:val="28"/>
        </w:rPr>
        <w:t>ВИРІШИЛА</w:t>
      </w:r>
      <w:r>
        <w:rPr>
          <w:b/>
          <w:color w:val="000000"/>
          <w:sz w:val="28"/>
          <w:szCs w:val="28"/>
        </w:rPr>
        <w:t>:</w:t>
      </w:r>
    </w:p>
    <w:p w:rsidR="00723BC1" w:rsidRPr="00090DD2" w:rsidRDefault="00723BC1" w:rsidP="00723BC1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723BC1" w:rsidRDefault="00723BC1" w:rsidP="00723BC1">
      <w:pPr>
        <w:shd w:val="clear" w:color="auto" w:fill="FFFFFF"/>
        <w:tabs>
          <w:tab w:val="left" w:pos="638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1.Затвердити районну цільову соціальну програму </w:t>
      </w:r>
      <w:proofErr w:type="spellStart"/>
      <w:r>
        <w:rPr>
          <w:color w:val="000000"/>
          <w:sz w:val="28"/>
          <w:szCs w:val="28"/>
        </w:rPr>
        <w:t>“Молодь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Ульяновщини”</w:t>
      </w:r>
      <w:proofErr w:type="spellEnd"/>
      <w:r>
        <w:rPr>
          <w:color w:val="000000"/>
          <w:sz w:val="28"/>
          <w:szCs w:val="28"/>
        </w:rPr>
        <w:t xml:space="preserve"> на 2016-2020 роки (додається).</w:t>
      </w:r>
    </w:p>
    <w:p w:rsidR="00723BC1" w:rsidRDefault="00723BC1" w:rsidP="00723BC1">
      <w:pPr>
        <w:shd w:val="clear" w:color="auto" w:fill="FFFFFF"/>
        <w:tabs>
          <w:tab w:val="left" w:pos="-142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Визнати таким, що втратило чинність рішення районної ради від             15 квітня 2011 року №80</w:t>
      </w:r>
      <w:r w:rsidRPr="00F03BC1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“Молодь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Ульяновщини”</w:t>
      </w:r>
      <w:proofErr w:type="spellEnd"/>
      <w:r>
        <w:rPr>
          <w:color w:val="000000"/>
          <w:sz w:val="28"/>
          <w:szCs w:val="28"/>
        </w:rPr>
        <w:t xml:space="preserve"> на 2011-2015 роки у зв’язку із закінченням терміну його дії.</w:t>
      </w:r>
    </w:p>
    <w:p w:rsidR="00723BC1" w:rsidRDefault="00723BC1" w:rsidP="00723BC1">
      <w:pPr>
        <w:shd w:val="clear" w:color="auto" w:fill="FFFFFF"/>
        <w:tabs>
          <w:tab w:val="left" w:pos="-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виконанням даного рішення покласти на постійну комісію районної ради з питань </w:t>
      </w:r>
      <w:r w:rsidRPr="004E196D">
        <w:rPr>
          <w:sz w:val="28"/>
          <w:szCs w:val="28"/>
        </w:rPr>
        <w:t>освіти, охорони здоров’я, культури, фізкультури і спорту</w:t>
      </w:r>
      <w:r>
        <w:rPr>
          <w:sz w:val="28"/>
          <w:szCs w:val="28"/>
        </w:rPr>
        <w:t>,</w:t>
      </w:r>
      <w:r w:rsidRPr="004E196D">
        <w:rPr>
          <w:sz w:val="28"/>
          <w:szCs w:val="28"/>
        </w:rPr>
        <w:t xml:space="preserve"> обслуговування та соціального захисту населення</w:t>
      </w:r>
      <w:r>
        <w:rPr>
          <w:sz w:val="28"/>
          <w:szCs w:val="28"/>
        </w:rPr>
        <w:t>.</w:t>
      </w:r>
    </w:p>
    <w:p w:rsidR="00723BC1" w:rsidRPr="00055573" w:rsidRDefault="00723BC1" w:rsidP="00723BC1">
      <w:pPr>
        <w:rPr>
          <w:sz w:val="28"/>
          <w:szCs w:val="28"/>
        </w:rPr>
      </w:pPr>
    </w:p>
    <w:p w:rsidR="00723BC1" w:rsidRPr="00055573" w:rsidRDefault="00723BC1" w:rsidP="00723BC1">
      <w:pPr>
        <w:rPr>
          <w:sz w:val="28"/>
          <w:szCs w:val="28"/>
        </w:rPr>
      </w:pPr>
    </w:p>
    <w:p w:rsidR="002651CC" w:rsidRDefault="00723BC1" w:rsidP="00723BC1">
      <w:r w:rsidRPr="00B85386">
        <w:rPr>
          <w:b/>
          <w:sz w:val="28"/>
          <w:szCs w:val="28"/>
        </w:rPr>
        <w:t xml:space="preserve">Голова районної ради                                                </w:t>
      </w:r>
      <w:r>
        <w:rPr>
          <w:b/>
          <w:sz w:val="28"/>
          <w:szCs w:val="28"/>
        </w:rPr>
        <w:t xml:space="preserve">       </w:t>
      </w:r>
      <w:r w:rsidRPr="00B85386">
        <w:rPr>
          <w:b/>
          <w:sz w:val="28"/>
          <w:szCs w:val="28"/>
        </w:rPr>
        <w:t xml:space="preserve">І. </w:t>
      </w:r>
      <w:r>
        <w:rPr>
          <w:b/>
          <w:sz w:val="28"/>
          <w:szCs w:val="28"/>
        </w:rPr>
        <w:t>КРИМСЬКИЙ</w:t>
      </w:r>
    </w:p>
    <w:sectPr w:rsidR="002651CC" w:rsidSect="00723B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BC1"/>
    <w:rsid w:val="002651CC"/>
    <w:rsid w:val="0049094F"/>
    <w:rsid w:val="006F27AC"/>
    <w:rsid w:val="00703075"/>
    <w:rsid w:val="00723BC1"/>
    <w:rsid w:val="00870A33"/>
    <w:rsid w:val="00C027A9"/>
    <w:rsid w:val="00FF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"/>
    <w:basedOn w:val="a"/>
    <w:rsid w:val="00723BC1"/>
    <w:rPr>
      <w:rFonts w:ascii="Verdana" w:hAnsi="Verdana" w:cs="Verdana"/>
      <w:sz w:val="20"/>
      <w:szCs w:val="20"/>
      <w:lang w:val="en-US" w:eastAsia="en-US"/>
    </w:rPr>
  </w:style>
  <w:style w:type="paragraph" w:styleId="a3">
    <w:name w:val="caption"/>
    <w:basedOn w:val="a"/>
    <w:next w:val="a"/>
    <w:qFormat/>
    <w:rsid w:val="00723BC1"/>
    <w:pPr>
      <w:jc w:val="center"/>
    </w:pPr>
    <w:rPr>
      <w:b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723B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BC1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з сайтом</dc:creator>
  <cp:keywords/>
  <dc:description/>
  <cp:lastModifiedBy>Робота з сайтом</cp:lastModifiedBy>
  <cp:revision>1</cp:revision>
  <dcterms:created xsi:type="dcterms:W3CDTF">2015-12-28T06:41:00Z</dcterms:created>
  <dcterms:modified xsi:type="dcterms:W3CDTF">2015-12-28T06:42:00Z</dcterms:modified>
</cp:coreProperties>
</file>