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CE" w:rsidRPr="00DB1BD1" w:rsidRDefault="00E30FCE" w:rsidP="00E30FC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DB1BD1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419100" cy="609600"/>
            <wp:effectExtent l="19050" t="0" r="0" b="0"/>
            <wp:docPr id="6" name="Рисунок 1" descr="tre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ezu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FCE" w:rsidRPr="00DB1BD1" w:rsidRDefault="00E30FCE" w:rsidP="00E30F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E30FCE" w:rsidRPr="00DB1BD1" w:rsidRDefault="00E30FCE" w:rsidP="00E30FCE">
      <w:pPr>
        <w:pStyle w:val="a3"/>
        <w:rPr>
          <w:sz w:val="20"/>
          <w:szCs w:val="20"/>
        </w:rPr>
      </w:pPr>
      <w:r w:rsidRPr="00DB1BD1">
        <w:rPr>
          <w:sz w:val="20"/>
          <w:szCs w:val="20"/>
        </w:rPr>
        <w:t>УКРАЇНА</w:t>
      </w:r>
    </w:p>
    <w:p w:rsidR="00E30FCE" w:rsidRPr="00DB1BD1" w:rsidRDefault="00E30FCE" w:rsidP="00E30F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30FCE" w:rsidRPr="00DB1BD1" w:rsidRDefault="00E30FCE" w:rsidP="00E30FC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B1BD1">
        <w:rPr>
          <w:rFonts w:ascii="Times New Roman" w:hAnsi="Times New Roman" w:cs="Times New Roman"/>
          <w:b/>
          <w:caps/>
          <w:sz w:val="28"/>
          <w:szCs w:val="28"/>
        </w:rPr>
        <w:t>Благовіщенська районна рада</w:t>
      </w:r>
    </w:p>
    <w:p w:rsidR="00E30FCE" w:rsidRPr="00DB1BD1" w:rsidRDefault="00E30FCE" w:rsidP="00E30FC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B1BD1">
        <w:rPr>
          <w:rFonts w:ascii="Times New Roman" w:hAnsi="Times New Roman" w:cs="Times New Roman"/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675" w:type="dxa"/>
        <w:tblBorders>
          <w:top w:val="thinThickLargeGap" w:sz="24" w:space="0" w:color="auto"/>
        </w:tblBorders>
        <w:tblLook w:val="0000"/>
      </w:tblPr>
      <w:tblGrid>
        <w:gridCol w:w="8896"/>
      </w:tblGrid>
      <w:tr w:rsidR="00E30FCE" w:rsidRPr="00DB1BD1" w:rsidTr="00FB14E3">
        <w:trPr>
          <w:trHeight w:val="100"/>
        </w:trPr>
        <w:tc>
          <w:tcPr>
            <w:tcW w:w="8896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E30FCE" w:rsidRPr="00DB1BD1" w:rsidRDefault="00E30FCE" w:rsidP="00FB14E3">
            <w:pPr>
              <w:tabs>
                <w:tab w:val="left" w:pos="11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</w:tbl>
    <w:p w:rsidR="00E30FCE" w:rsidRPr="00DB1BD1" w:rsidRDefault="00E30FCE" w:rsidP="00E30FCE">
      <w:pPr>
        <w:tabs>
          <w:tab w:val="left" w:pos="360"/>
          <w:tab w:val="left" w:pos="116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тринадцята</w:t>
      </w:r>
      <w:r w:rsidRPr="00DB1BD1">
        <w:rPr>
          <w:rFonts w:ascii="Times New Roman" w:hAnsi="Times New Roman" w:cs="Times New Roman"/>
          <w:b/>
          <w:caps/>
          <w:sz w:val="28"/>
          <w:szCs w:val="28"/>
        </w:rPr>
        <w:t xml:space="preserve">  сесія </w:t>
      </w:r>
    </w:p>
    <w:p w:rsidR="00E30FCE" w:rsidRPr="00DB1BD1" w:rsidRDefault="00E30FCE" w:rsidP="00E30FC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B1BD1">
        <w:rPr>
          <w:rFonts w:ascii="Times New Roman" w:hAnsi="Times New Roman" w:cs="Times New Roman"/>
          <w:b/>
          <w:caps/>
          <w:sz w:val="28"/>
          <w:szCs w:val="28"/>
        </w:rPr>
        <w:t>сь</w:t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о</w:t>
      </w:r>
      <w:r w:rsidRPr="00DB1BD1">
        <w:rPr>
          <w:rFonts w:ascii="Times New Roman" w:hAnsi="Times New Roman" w:cs="Times New Roman"/>
          <w:b/>
          <w:caps/>
          <w:sz w:val="28"/>
          <w:szCs w:val="28"/>
        </w:rPr>
        <w:t>мого  скликання</w:t>
      </w:r>
    </w:p>
    <w:p w:rsidR="00E30FCE" w:rsidRPr="00DB1BD1" w:rsidRDefault="00E30FCE" w:rsidP="00E30FCE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E30FCE" w:rsidRPr="00DB1BD1" w:rsidRDefault="00E30FCE" w:rsidP="00E30FCE">
      <w:pPr>
        <w:tabs>
          <w:tab w:val="left" w:pos="3450"/>
          <w:tab w:val="center" w:pos="5127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DB1BD1">
        <w:rPr>
          <w:rFonts w:ascii="Times New Roman" w:hAnsi="Times New Roman" w:cs="Times New Roman"/>
          <w:b/>
          <w:caps/>
          <w:sz w:val="32"/>
          <w:szCs w:val="32"/>
        </w:rPr>
        <w:t xml:space="preserve">Р і ш е н </w:t>
      </w:r>
      <w:proofErr w:type="spellStart"/>
      <w:r w:rsidRPr="00DB1BD1">
        <w:rPr>
          <w:rFonts w:ascii="Times New Roman" w:hAnsi="Times New Roman" w:cs="Times New Roman"/>
          <w:b/>
          <w:caps/>
          <w:sz w:val="32"/>
          <w:szCs w:val="32"/>
        </w:rPr>
        <w:t>н</w:t>
      </w:r>
      <w:proofErr w:type="spellEnd"/>
      <w:r w:rsidRPr="00DB1BD1">
        <w:rPr>
          <w:rFonts w:ascii="Times New Roman" w:hAnsi="Times New Roman" w:cs="Times New Roman"/>
          <w:b/>
          <w:caps/>
          <w:sz w:val="32"/>
          <w:szCs w:val="32"/>
        </w:rPr>
        <w:t xml:space="preserve"> я</w:t>
      </w:r>
    </w:p>
    <w:p w:rsidR="00E30FCE" w:rsidRPr="0031562A" w:rsidRDefault="00E30FCE" w:rsidP="00E30F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1BD1">
        <w:rPr>
          <w:rFonts w:ascii="Times New Roman" w:hAnsi="Times New Roman" w:cs="Times New Roman"/>
          <w:sz w:val="28"/>
          <w:szCs w:val="28"/>
        </w:rPr>
        <w:t>від  “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B1BD1">
        <w:rPr>
          <w:rFonts w:ascii="Times New Roman" w:hAnsi="Times New Roman" w:cs="Times New Roman"/>
          <w:sz w:val="28"/>
          <w:szCs w:val="28"/>
        </w:rPr>
        <w:t xml:space="preserve">”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вересня</w:t>
      </w:r>
      <w:proofErr w:type="spellEnd"/>
      <w:r w:rsidRPr="00DB1BD1">
        <w:rPr>
          <w:rFonts w:ascii="Times New Roman" w:hAnsi="Times New Roman" w:cs="Times New Roman"/>
          <w:sz w:val="28"/>
          <w:szCs w:val="28"/>
        </w:rPr>
        <w:t xml:space="preserve">  2017 року</w:t>
      </w:r>
      <w:r w:rsidRPr="00DB1BD1">
        <w:rPr>
          <w:rFonts w:ascii="Times New Roman" w:hAnsi="Times New Roman" w:cs="Times New Roman"/>
          <w:sz w:val="28"/>
          <w:szCs w:val="28"/>
        </w:rPr>
        <w:tab/>
      </w:r>
      <w:r w:rsidRPr="00DB1B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202</w:t>
      </w:r>
    </w:p>
    <w:p w:rsidR="00E30FCE" w:rsidRPr="00DB1BD1" w:rsidRDefault="00E30FCE" w:rsidP="00E30FCE">
      <w:pPr>
        <w:tabs>
          <w:tab w:val="center" w:pos="540"/>
        </w:tabs>
        <w:spacing w:after="0" w:line="240" w:lineRule="auto"/>
        <w:ind w:right="140" w:firstLineChars="200" w:firstLine="440"/>
        <w:jc w:val="center"/>
        <w:rPr>
          <w:rFonts w:ascii="Times New Roman" w:hAnsi="Times New Roman" w:cs="Times New Roman"/>
        </w:rPr>
      </w:pPr>
      <w:r w:rsidRPr="00DB1BD1">
        <w:rPr>
          <w:rFonts w:ascii="Times New Roman" w:hAnsi="Times New Roman" w:cs="Times New Roman"/>
        </w:rPr>
        <w:t>м. Благовіщенське</w:t>
      </w:r>
    </w:p>
    <w:p w:rsidR="00E30FCE" w:rsidRPr="00DB1BD1" w:rsidRDefault="00E30FCE" w:rsidP="00E30FCE">
      <w:pPr>
        <w:tabs>
          <w:tab w:val="left" w:pos="852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E30FCE" w:rsidRPr="00DB1BD1" w:rsidRDefault="00E30FCE" w:rsidP="00E30FCE">
      <w:pPr>
        <w:tabs>
          <w:tab w:val="left" w:pos="852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E30FCE" w:rsidRPr="00DB1BD1" w:rsidRDefault="00E30FCE" w:rsidP="00E30FCE">
      <w:pPr>
        <w:tabs>
          <w:tab w:val="left" w:pos="8523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B1BD1">
        <w:rPr>
          <w:rFonts w:ascii="Times New Roman" w:hAnsi="Times New Roman" w:cs="Times New Roman"/>
          <w:b/>
          <w:i/>
          <w:sz w:val="28"/>
          <w:szCs w:val="28"/>
        </w:rPr>
        <w:t>Про звіт про виконання</w:t>
      </w:r>
    </w:p>
    <w:p w:rsidR="00E30FCE" w:rsidRDefault="00E30FCE" w:rsidP="00E30FCE">
      <w:pPr>
        <w:tabs>
          <w:tab w:val="left" w:pos="8523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B1BD1">
        <w:rPr>
          <w:rFonts w:ascii="Times New Roman" w:hAnsi="Times New Roman" w:cs="Times New Roman"/>
          <w:b/>
          <w:i/>
          <w:sz w:val="28"/>
          <w:szCs w:val="28"/>
        </w:rPr>
        <w:t xml:space="preserve">районного бюджету за </w:t>
      </w:r>
    </w:p>
    <w:p w:rsidR="00E30FCE" w:rsidRPr="00DB1BD1" w:rsidRDefault="00E30FCE" w:rsidP="00E30FCE">
      <w:pPr>
        <w:tabs>
          <w:tab w:val="left" w:pos="8523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перше</w:t>
      </w:r>
      <w:r w:rsidRPr="00DB1BD1">
        <w:rPr>
          <w:rFonts w:ascii="Times New Roman" w:hAnsi="Times New Roman" w:cs="Times New Roman"/>
          <w:b/>
          <w:i/>
          <w:sz w:val="28"/>
          <w:szCs w:val="28"/>
        </w:rPr>
        <w:t xml:space="preserve"> півріччя 2017 року</w:t>
      </w:r>
    </w:p>
    <w:p w:rsidR="00E30FCE" w:rsidRPr="00DB1BD1" w:rsidRDefault="00E30FCE" w:rsidP="00E30FCE">
      <w:pPr>
        <w:tabs>
          <w:tab w:val="left" w:pos="8523"/>
        </w:tabs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E30FCE" w:rsidRPr="00DB1BD1" w:rsidRDefault="00E30FCE" w:rsidP="00E30FCE">
      <w:pPr>
        <w:tabs>
          <w:tab w:val="left" w:pos="8523"/>
        </w:tabs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E30FCE" w:rsidRPr="00DB1BD1" w:rsidRDefault="00E30FCE" w:rsidP="00E30FCE">
      <w:pPr>
        <w:tabs>
          <w:tab w:val="left" w:pos="852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BD1">
        <w:rPr>
          <w:rFonts w:ascii="Times New Roman" w:hAnsi="Times New Roman" w:cs="Times New Roman"/>
          <w:sz w:val="28"/>
          <w:szCs w:val="28"/>
        </w:rPr>
        <w:t xml:space="preserve">Відповідно до п.17 частини 1 статті 43 Закону України </w:t>
      </w:r>
      <w:proofErr w:type="spellStart"/>
      <w:r w:rsidRPr="00DB1BD1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Pr="00DB1BD1">
        <w:rPr>
          <w:rFonts w:ascii="Times New Roman" w:hAnsi="Times New Roman" w:cs="Times New Roman"/>
          <w:sz w:val="28"/>
          <w:szCs w:val="28"/>
        </w:rPr>
        <w:t xml:space="preserve"> місцеве самоврядування в </w:t>
      </w:r>
      <w:proofErr w:type="spellStart"/>
      <w:r w:rsidRPr="00DB1BD1">
        <w:rPr>
          <w:rFonts w:ascii="Times New Roman" w:hAnsi="Times New Roman" w:cs="Times New Roman"/>
          <w:sz w:val="28"/>
          <w:szCs w:val="28"/>
        </w:rPr>
        <w:t>Україні”</w:t>
      </w:r>
      <w:proofErr w:type="spellEnd"/>
      <w:r w:rsidRPr="00DB1BD1">
        <w:rPr>
          <w:rFonts w:ascii="Times New Roman" w:hAnsi="Times New Roman" w:cs="Times New Roman"/>
          <w:sz w:val="28"/>
          <w:szCs w:val="28"/>
        </w:rPr>
        <w:t xml:space="preserve">, статті 80 Бюджетного кодексу України, заслухавши інформацію про звіт про виконання районного бюджету за </w:t>
      </w:r>
      <w:r>
        <w:rPr>
          <w:rFonts w:ascii="Times New Roman" w:hAnsi="Times New Roman" w:cs="Times New Roman"/>
          <w:sz w:val="28"/>
          <w:szCs w:val="28"/>
        </w:rPr>
        <w:t>перше</w:t>
      </w:r>
      <w:r w:rsidRPr="00DB1BD1">
        <w:rPr>
          <w:rFonts w:ascii="Times New Roman" w:hAnsi="Times New Roman" w:cs="Times New Roman"/>
          <w:sz w:val="28"/>
          <w:szCs w:val="28"/>
        </w:rPr>
        <w:t xml:space="preserve"> півріччя </w:t>
      </w:r>
      <w:r w:rsidRPr="00E30FCE">
        <w:rPr>
          <w:rFonts w:ascii="Times New Roman" w:hAnsi="Times New Roman" w:cs="Times New Roman"/>
          <w:sz w:val="28"/>
          <w:szCs w:val="28"/>
        </w:rPr>
        <w:t xml:space="preserve">  </w:t>
      </w:r>
      <w:r w:rsidRPr="00DB1BD1">
        <w:rPr>
          <w:rFonts w:ascii="Times New Roman" w:hAnsi="Times New Roman" w:cs="Times New Roman"/>
          <w:sz w:val="28"/>
          <w:szCs w:val="28"/>
        </w:rPr>
        <w:t>2017 року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враховуючи рекомендації постійної комісії районної ради з питань планування, бюджету та фінансів</w:t>
      </w:r>
    </w:p>
    <w:p w:rsidR="00E30FCE" w:rsidRPr="00DB1BD1" w:rsidRDefault="00E30FCE" w:rsidP="00E30FCE">
      <w:pPr>
        <w:tabs>
          <w:tab w:val="left" w:pos="85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0FCE" w:rsidRPr="00DB1BD1" w:rsidRDefault="00E30FCE" w:rsidP="00E30FCE">
      <w:pPr>
        <w:tabs>
          <w:tab w:val="left" w:pos="8523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B1BD1">
        <w:rPr>
          <w:rFonts w:ascii="Times New Roman" w:hAnsi="Times New Roman" w:cs="Times New Roman"/>
          <w:sz w:val="28"/>
          <w:szCs w:val="28"/>
        </w:rPr>
        <w:t xml:space="preserve">районна рада </w:t>
      </w:r>
    </w:p>
    <w:p w:rsidR="00E30FCE" w:rsidRPr="00DB1BD1" w:rsidRDefault="00E30FCE" w:rsidP="00E30FCE">
      <w:pPr>
        <w:tabs>
          <w:tab w:val="left" w:pos="8523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B1BD1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E30FCE" w:rsidRPr="00DB1BD1" w:rsidRDefault="00E30FCE" w:rsidP="00E30FCE">
      <w:pPr>
        <w:tabs>
          <w:tab w:val="left" w:pos="8523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8"/>
        </w:rPr>
      </w:pPr>
    </w:p>
    <w:p w:rsidR="00E30FCE" w:rsidRPr="003B2D14" w:rsidRDefault="00E30FCE" w:rsidP="00E30FCE">
      <w:pPr>
        <w:tabs>
          <w:tab w:val="left" w:pos="85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497D96">
        <w:rPr>
          <w:rFonts w:ascii="Times New Roman" w:hAnsi="Times New Roman"/>
          <w:sz w:val="28"/>
          <w:szCs w:val="28"/>
        </w:rPr>
        <w:t xml:space="preserve">Затвердити звіт про виконання районного бюджету  за   </w:t>
      </w:r>
      <w:r>
        <w:rPr>
          <w:rFonts w:ascii="Times New Roman" w:hAnsi="Times New Roman"/>
          <w:sz w:val="28"/>
          <w:szCs w:val="28"/>
        </w:rPr>
        <w:t>перше</w:t>
      </w:r>
      <w:r w:rsidRPr="00497D96">
        <w:rPr>
          <w:rFonts w:ascii="Times New Roman" w:hAnsi="Times New Roman"/>
          <w:sz w:val="28"/>
          <w:szCs w:val="28"/>
        </w:rPr>
        <w:t xml:space="preserve"> півріччя 2017 року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E30FCE" w:rsidRPr="00DB1BD1" w:rsidRDefault="00E30FCE" w:rsidP="00E30FCE">
      <w:pPr>
        <w:tabs>
          <w:tab w:val="left" w:pos="85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1BD1">
        <w:rPr>
          <w:rFonts w:ascii="Times New Roman" w:hAnsi="Times New Roman" w:cs="Times New Roman"/>
          <w:sz w:val="28"/>
          <w:szCs w:val="28"/>
        </w:rPr>
        <w:t xml:space="preserve">            по доходах: у сумі   85 715,3   тис грн.,</w:t>
      </w:r>
    </w:p>
    <w:p w:rsidR="00E30FCE" w:rsidRPr="00DB1BD1" w:rsidRDefault="00E30FCE" w:rsidP="00E30FCE">
      <w:pPr>
        <w:tabs>
          <w:tab w:val="left" w:pos="85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1BD1">
        <w:rPr>
          <w:rFonts w:ascii="Times New Roman" w:hAnsi="Times New Roman" w:cs="Times New Roman"/>
          <w:sz w:val="28"/>
          <w:szCs w:val="28"/>
        </w:rPr>
        <w:t xml:space="preserve">у тому числі по загальному фонду –   83 689,1  </w:t>
      </w:r>
      <w:proofErr w:type="spellStart"/>
      <w:r w:rsidRPr="00DB1BD1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DB1BD1">
        <w:rPr>
          <w:rFonts w:ascii="Times New Roman" w:hAnsi="Times New Roman" w:cs="Times New Roman"/>
          <w:sz w:val="28"/>
          <w:szCs w:val="28"/>
        </w:rPr>
        <w:t xml:space="preserve">., по спеціальному </w:t>
      </w:r>
    </w:p>
    <w:p w:rsidR="00E30FCE" w:rsidRPr="00DB1BD1" w:rsidRDefault="00E30FCE" w:rsidP="00E30FCE">
      <w:pPr>
        <w:tabs>
          <w:tab w:val="left" w:pos="85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BD1">
        <w:rPr>
          <w:rFonts w:ascii="Times New Roman" w:hAnsi="Times New Roman" w:cs="Times New Roman"/>
          <w:sz w:val="28"/>
          <w:szCs w:val="28"/>
        </w:rPr>
        <w:t xml:space="preserve">            фонду 2 026.2  </w:t>
      </w:r>
      <w:proofErr w:type="spellStart"/>
      <w:r w:rsidRPr="00DB1BD1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DB1BD1">
        <w:rPr>
          <w:rFonts w:ascii="Times New Roman" w:hAnsi="Times New Roman" w:cs="Times New Roman"/>
          <w:sz w:val="28"/>
          <w:szCs w:val="28"/>
        </w:rPr>
        <w:t>.;</w:t>
      </w:r>
    </w:p>
    <w:p w:rsidR="00E30FCE" w:rsidRPr="00DB1BD1" w:rsidRDefault="00E30FCE" w:rsidP="00E30FCE">
      <w:pPr>
        <w:tabs>
          <w:tab w:val="left" w:pos="85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FCE" w:rsidRPr="00DB1BD1" w:rsidRDefault="00E30FCE" w:rsidP="00E30FCE">
      <w:pPr>
        <w:tabs>
          <w:tab w:val="left" w:pos="85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1BD1">
        <w:rPr>
          <w:rFonts w:ascii="Times New Roman" w:hAnsi="Times New Roman" w:cs="Times New Roman"/>
          <w:sz w:val="28"/>
          <w:szCs w:val="28"/>
        </w:rPr>
        <w:t xml:space="preserve">            по видатках: у сумі 80 792,0 </w:t>
      </w:r>
      <w:proofErr w:type="spellStart"/>
      <w:r w:rsidRPr="00DB1BD1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DB1BD1">
        <w:rPr>
          <w:rFonts w:ascii="Times New Roman" w:hAnsi="Times New Roman" w:cs="Times New Roman"/>
          <w:sz w:val="28"/>
          <w:szCs w:val="28"/>
        </w:rPr>
        <w:t>.,</w:t>
      </w:r>
    </w:p>
    <w:p w:rsidR="00E30FCE" w:rsidRPr="00DB1BD1" w:rsidRDefault="00E30FCE" w:rsidP="00E30FCE">
      <w:pPr>
        <w:tabs>
          <w:tab w:val="left" w:pos="852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1BD1">
        <w:rPr>
          <w:rFonts w:ascii="Times New Roman" w:hAnsi="Times New Roman" w:cs="Times New Roman"/>
          <w:sz w:val="28"/>
          <w:szCs w:val="28"/>
        </w:rPr>
        <w:t xml:space="preserve">у тому числі по загальному фонду – 78 800,6 </w:t>
      </w:r>
      <w:proofErr w:type="spellStart"/>
      <w:r w:rsidRPr="00DB1BD1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DB1BD1">
        <w:rPr>
          <w:rFonts w:ascii="Times New Roman" w:hAnsi="Times New Roman" w:cs="Times New Roman"/>
          <w:sz w:val="28"/>
          <w:szCs w:val="28"/>
        </w:rPr>
        <w:t xml:space="preserve">., по спеціальному </w:t>
      </w:r>
    </w:p>
    <w:p w:rsidR="00E30FCE" w:rsidRPr="00DB1BD1" w:rsidRDefault="00E30FCE" w:rsidP="00E30FCE">
      <w:pPr>
        <w:tabs>
          <w:tab w:val="left" w:pos="85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BD1">
        <w:rPr>
          <w:rFonts w:ascii="Times New Roman" w:hAnsi="Times New Roman" w:cs="Times New Roman"/>
          <w:sz w:val="28"/>
          <w:szCs w:val="28"/>
        </w:rPr>
        <w:t xml:space="preserve">            фонду – 1 991,4 </w:t>
      </w:r>
      <w:proofErr w:type="spellStart"/>
      <w:r w:rsidRPr="00DB1BD1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DB1BD1">
        <w:rPr>
          <w:rFonts w:ascii="Times New Roman" w:hAnsi="Times New Roman" w:cs="Times New Roman"/>
          <w:sz w:val="28"/>
          <w:szCs w:val="28"/>
        </w:rPr>
        <w:t>.</w:t>
      </w:r>
    </w:p>
    <w:p w:rsidR="00E30FCE" w:rsidRPr="00DB1BD1" w:rsidRDefault="00E30FCE" w:rsidP="00E30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FCE" w:rsidRPr="00DB1BD1" w:rsidRDefault="00E30FCE" w:rsidP="00E30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FCE" w:rsidRDefault="00E30FCE" w:rsidP="00E30F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B1BD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30FCE" w:rsidRPr="00497D96" w:rsidRDefault="00E30FCE" w:rsidP="00E30F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B1BD1">
        <w:rPr>
          <w:rFonts w:ascii="Times New Roman" w:hAnsi="Times New Roman" w:cs="Times New Roman"/>
          <w:sz w:val="28"/>
          <w:szCs w:val="28"/>
        </w:rPr>
        <w:t xml:space="preserve"> </w:t>
      </w:r>
      <w:r w:rsidRPr="00497D96">
        <w:rPr>
          <w:rFonts w:ascii="Times New Roman" w:hAnsi="Times New Roman" w:cs="Times New Roman"/>
          <w:b/>
          <w:sz w:val="28"/>
          <w:szCs w:val="28"/>
        </w:rPr>
        <w:t xml:space="preserve">Голова районної ради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497D96">
        <w:rPr>
          <w:rFonts w:ascii="Times New Roman" w:hAnsi="Times New Roman" w:cs="Times New Roman"/>
          <w:b/>
          <w:sz w:val="28"/>
          <w:szCs w:val="28"/>
        </w:rPr>
        <w:t>І.К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РИМСЬКИЙ</w:t>
      </w:r>
    </w:p>
    <w:p w:rsidR="002651CC" w:rsidRPr="00E30FCE" w:rsidRDefault="002651CC">
      <w:pPr>
        <w:rPr>
          <w:lang w:val="ru-RU"/>
        </w:rPr>
      </w:pPr>
    </w:p>
    <w:sectPr w:rsidR="002651CC" w:rsidRPr="00E30FCE" w:rsidSect="00265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FCE"/>
    <w:rsid w:val="002651CC"/>
    <w:rsid w:val="006F27AC"/>
    <w:rsid w:val="00703075"/>
    <w:rsid w:val="00870A33"/>
    <w:rsid w:val="00C027A9"/>
    <w:rsid w:val="00E30FCE"/>
    <w:rsid w:val="00E82D4A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CE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30FCE"/>
    <w:pPr>
      <w:spacing w:after="0" w:line="240" w:lineRule="auto"/>
      <w:jc w:val="center"/>
    </w:pPr>
    <w:rPr>
      <w:rFonts w:ascii="Times New Roman" w:eastAsia="Calibri" w:hAnsi="Times New Roman" w:cs="Times New Roman"/>
      <w:b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FCE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2017-09-24T08:20:00Z</dcterms:created>
  <dcterms:modified xsi:type="dcterms:W3CDTF">2017-09-24T08:21:00Z</dcterms:modified>
</cp:coreProperties>
</file>